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018C9" w14:textId="3F5651C3" w:rsidR="0041600C" w:rsidRPr="0041600C" w:rsidRDefault="0041600C" w:rsidP="0041600C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center"/>
        <w:rPr>
          <w:rFonts w:ascii="Tahoma" w:hAnsi="Tahoma" w:cs="Tahoma"/>
          <w:b/>
          <w:sz w:val="24"/>
          <w:u w:val="single"/>
        </w:rPr>
      </w:pPr>
      <w:r w:rsidRPr="0041600C">
        <w:rPr>
          <w:rFonts w:ascii="Tahoma" w:hAnsi="Tahoma" w:cs="Tahoma"/>
          <w:b/>
          <w:sz w:val="24"/>
          <w:u w:val="single"/>
        </w:rPr>
        <w:t>“Andy” Virtual Simulation Game</w:t>
      </w:r>
    </w:p>
    <w:p w14:paraId="40359762" w14:textId="4B83FE12" w:rsidR="0041600C" w:rsidRPr="0041600C" w:rsidRDefault="0041600C" w:rsidP="0041600C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center"/>
        <w:rPr>
          <w:rFonts w:ascii="Tahoma" w:hAnsi="Tahoma" w:cs="Tahoma"/>
          <w:b/>
          <w:sz w:val="24"/>
          <w:u w:val="single"/>
        </w:rPr>
      </w:pPr>
      <w:r w:rsidRPr="0041600C">
        <w:rPr>
          <w:rFonts w:ascii="Tahoma" w:hAnsi="Tahoma" w:cs="Tahoma"/>
          <w:b/>
          <w:sz w:val="24"/>
          <w:u w:val="single"/>
        </w:rPr>
        <w:t>Debriefing Reflection Questions</w:t>
      </w:r>
    </w:p>
    <w:p w14:paraId="21B6D96C" w14:textId="51D56E61" w:rsidR="0041600C" w:rsidRDefault="0041600C" w:rsidP="0041600C">
      <w:pPr>
        <w:tabs>
          <w:tab w:val="num" w:pos="0"/>
        </w:tabs>
        <w:spacing w:before="100" w:beforeAutospacing="1" w:after="100" w:afterAutospacing="1" w:line="240" w:lineRule="auto"/>
        <w:rPr>
          <w:rFonts w:ascii="Tahoma" w:hAnsi="Tahoma" w:cs="Tahoma"/>
          <w:sz w:val="24"/>
        </w:rPr>
      </w:pPr>
      <w:r w:rsidRPr="0041600C">
        <w:rPr>
          <w:rFonts w:ascii="Tahoma" w:hAnsi="Tahoma" w:cs="Tahoma"/>
          <w:sz w:val="24"/>
        </w:rPr>
        <w:t>After completing the virtual simulation game, please complete the following questions, either independently or as facilitated by your instructor:</w:t>
      </w:r>
    </w:p>
    <w:p w14:paraId="03F86B83" w14:textId="77777777" w:rsidR="0041600C" w:rsidRPr="0041600C" w:rsidRDefault="0041600C" w:rsidP="0041600C">
      <w:pPr>
        <w:tabs>
          <w:tab w:val="num" w:pos="0"/>
        </w:tabs>
        <w:spacing w:before="100" w:beforeAutospacing="1" w:after="100" w:afterAutospacing="1" w:line="240" w:lineRule="auto"/>
        <w:rPr>
          <w:rFonts w:ascii="Tahoma" w:hAnsi="Tahoma" w:cs="Tahoma"/>
          <w:sz w:val="24"/>
        </w:rPr>
      </w:pPr>
    </w:p>
    <w:p w14:paraId="611AF74E" w14:textId="6C41461F" w:rsidR="0041600C" w:rsidRDefault="0041600C" w:rsidP="00416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41600C">
        <w:rPr>
          <w:rFonts w:ascii="Tahoma" w:eastAsia="Times New Roman" w:hAnsi="Tahoma" w:cs="Tahoma"/>
          <w:sz w:val="24"/>
          <w:szCs w:val="24"/>
        </w:rPr>
        <w:t>What were your thoughts and feelings during this virtual simulation experience? Did anything surprise you?</w:t>
      </w:r>
    </w:p>
    <w:p w14:paraId="71218A49" w14:textId="77777777" w:rsidR="0041600C" w:rsidRDefault="0041600C" w:rsidP="0041600C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4"/>
          <w:szCs w:val="24"/>
        </w:rPr>
      </w:pPr>
    </w:p>
    <w:p w14:paraId="628E428D" w14:textId="27AE9F49" w:rsidR="0041600C" w:rsidRDefault="0041600C" w:rsidP="00416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41600C">
        <w:rPr>
          <w:rFonts w:ascii="Tahoma" w:eastAsia="Times New Roman" w:hAnsi="Tahoma" w:cs="Tahoma"/>
          <w:sz w:val="24"/>
          <w:szCs w:val="24"/>
        </w:rPr>
        <w:t>Reflect on what you have learned about sexual orientation and gender identity (SOGI) in nursing from this simulated experience.</w:t>
      </w:r>
    </w:p>
    <w:p w14:paraId="08E680AB" w14:textId="77777777" w:rsidR="0041600C" w:rsidRDefault="0041600C" w:rsidP="0041600C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4"/>
          <w:szCs w:val="24"/>
        </w:rPr>
      </w:pPr>
    </w:p>
    <w:p w14:paraId="069C058D" w14:textId="2EC2F966" w:rsidR="0041600C" w:rsidRDefault="0041600C" w:rsidP="00416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41600C">
        <w:rPr>
          <w:rFonts w:ascii="Tahoma" w:eastAsia="Times New Roman" w:hAnsi="Tahoma" w:cs="Tahoma"/>
          <w:sz w:val="24"/>
          <w:szCs w:val="24"/>
        </w:rPr>
        <w:t>What, if any, additional questions/assessments would you have asked to provide safe and effective nursing care with this post-operative client?</w:t>
      </w:r>
    </w:p>
    <w:p w14:paraId="549CA691" w14:textId="77777777" w:rsidR="0041600C" w:rsidRDefault="0041600C" w:rsidP="0041600C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4"/>
          <w:szCs w:val="24"/>
        </w:rPr>
      </w:pPr>
    </w:p>
    <w:p w14:paraId="2A8D9C09" w14:textId="0DE2E5F5" w:rsidR="0041600C" w:rsidRDefault="0041600C" w:rsidP="00416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41600C">
        <w:rPr>
          <w:rFonts w:ascii="Tahoma" w:eastAsia="Times New Roman" w:hAnsi="Tahoma" w:cs="Tahoma"/>
          <w:sz w:val="24"/>
          <w:szCs w:val="24"/>
        </w:rPr>
        <w:t>What strategies would you use to promote effective communication with diverse clients?</w:t>
      </w:r>
    </w:p>
    <w:p w14:paraId="0C0EA745" w14:textId="77777777" w:rsidR="0041600C" w:rsidRDefault="0041600C" w:rsidP="0041600C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4"/>
          <w:szCs w:val="24"/>
        </w:rPr>
      </w:pPr>
    </w:p>
    <w:p w14:paraId="15A7C663" w14:textId="18AEFC38" w:rsidR="0041600C" w:rsidRDefault="0041600C" w:rsidP="00416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41600C">
        <w:rPr>
          <w:rFonts w:ascii="Tahoma" w:eastAsia="Times New Roman" w:hAnsi="Tahoma" w:cs="Tahoma"/>
          <w:sz w:val="24"/>
          <w:szCs w:val="24"/>
        </w:rPr>
        <w:t>What are your key takeaways from participating in this simulated experience?</w:t>
      </w:r>
    </w:p>
    <w:p w14:paraId="409A3DBA" w14:textId="77777777" w:rsidR="0041600C" w:rsidRDefault="0041600C" w:rsidP="0041600C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4"/>
          <w:szCs w:val="24"/>
        </w:rPr>
      </w:pPr>
      <w:bookmarkStart w:id="0" w:name="_GoBack"/>
      <w:bookmarkEnd w:id="0"/>
    </w:p>
    <w:p w14:paraId="60727185" w14:textId="2933BB03" w:rsidR="0041600C" w:rsidRPr="0041600C" w:rsidRDefault="0041600C" w:rsidP="00416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41600C">
        <w:rPr>
          <w:rFonts w:ascii="Tahoma" w:eastAsia="Times New Roman" w:hAnsi="Tahoma" w:cs="Tahoma"/>
          <w:sz w:val="24"/>
          <w:szCs w:val="24"/>
        </w:rPr>
        <w:t>How might this experience influence your future nursing practice?</w:t>
      </w:r>
    </w:p>
    <w:p w14:paraId="71B3C17C" w14:textId="77777777" w:rsidR="007C2462" w:rsidRDefault="0041600C"/>
    <w:sectPr w:rsidR="007C2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1725B"/>
    <w:multiLevelType w:val="multilevel"/>
    <w:tmpl w:val="AE441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C8"/>
    <w:rsid w:val="00121DC8"/>
    <w:rsid w:val="0041600C"/>
    <w:rsid w:val="004343E5"/>
    <w:rsid w:val="0094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727E"/>
  <w15:chartTrackingRefBased/>
  <w15:docId w15:val="{7EC67CA6-4DB7-4488-B7CD-C462E811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8DDE69250E34BA257F1054D45BD2A" ma:contentTypeVersion="14" ma:contentTypeDescription="Create a new document." ma:contentTypeScope="" ma:versionID="37416fabb5172e6454cef8666a340707">
  <xsd:schema xmlns:xsd="http://www.w3.org/2001/XMLSchema" xmlns:xs="http://www.w3.org/2001/XMLSchema" xmlns:p="http://schemas.microsoft.com/office/2006/metadata/properties" xmlns:ns3="aee85eed-a379-4271-a619-bf637c10e676" xmlns:ns4="546ec245-6d5f-4be6-8f4e-ecbbc67c53d2" targetNamespace="http://schemas.microsoft.com/office/2006/metadata/properties" ma:root="true" ma:fieldsID="100f9322f5daa7b37a03e3e17c75304e" ns3:_="" ns4:_="">
    <xsd:import namespace="aee85eed-a379-4271-a619-bf637c10e676"/>
    <xsd:import namespace="546ec245-6d5f-4be6-8f4e-ecbbc67c5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5eed-a379-4271-a619-bf637c10e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ec245-6d5f-4be6-8f4e-ecbbc67c5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5DE57F-7BCE-4164-A600-59B19971B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85eed-a379-4271-a619-bf637c10e676"/>
    <ds:schemaRef ds:uri="546ec245-6d5f-4be6-8f4e-ecbbc67c5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2F6A0-2935-43B0-9F48-55046B6FB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F67B3-9A13-441F-B7E3-7BC6EC35E1AD}">
  <ds:schemaRefs>
    <ds:schemaRef ds:uri="http://purl.org/dc/elements/1.1/"/>
    <ds:schemaRef ds:uri="http://schemas.microsoft.com/office/2006/metadata/properties"/>
    <ds:schemaRef ds:uri="http://purl.org/dc/terms/"/>
    <ds:schemaRef ds:uri="aee85eed-a379-4271-a619-bf637c10e67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46ec245-6d5f-4be6-8f4e-ecbbc67c53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Selkirk College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Hillary</dc:creator>
  <cp:keywords/>
  <dc:description/>
  <cp:lastModifiedBy>Christopher Hillary</cp:lastModifiedBy>
  <cp:revision>2</cp:revision>
  <dcterms:created xsi:type="dcterms:W3CDTF">2022-06-07T18:32:00Z</dcterms:created>
  <dcterms:modified xsi:type="dcterms:W3CDTF">2022-06-07T18:32:00Z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0x0101007D98DDE69250E34BA257F1054D45BD2A</vt:lpwstr>
  </property>
</Properties>
</file>