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56DC7" w14:textId="76300B5B" w:rsidR="00BF3ECB" w:rsidRPr="0039474A" w:rsidRDefault="0040697C" w:rsidP="00A2529B">
      <w:pPr>
        <w:pStyle w:val="Heading1"/>
        <w:rPr>
          <w: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9783E1" wp14:editId="2C30887D">
            <wp:simplePos x="0" y="0"/>
            <wp:positionH relativeFrom="leftMargin">
              <wp:align>right</wp:align>
            </wp:positionH>
            <wp:positionV relativeFrom="paragraph">
              <wp:posOffset>960120</wp:posOffset>
            </wp:positionV>
            <wp:extent cx="556895" cy="55689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279CD" w:rsidRPr="0039474A">
        <w:rPr>
          <w:caps/>
        </w:rPr>
        <w:t>Week 3: Analyzing an audience to create a successful message</w:t>
      </w:r>
    </w:p>
    <w:p w14:paraId="42B56DC8" w14:textId="27B1F1BC" w:rsidR="00BF3ECB" w:rsidRPr="0040697C" w:rsidRDefault="00C279CD" w:rsidP="0040697C">
      <w:pPr>
        <w:pStyle w:val="Heading2"/>
        <w:rPr>
          <w:b/>
          <w:bCs/>
          <w:caps/>
          <w:color w:val="00B050"/>
        </w:rPr>
      </w:pPr>
      <w:bookmarkStart w:id="0" w:name="_xz15c0lwz6x5" w:colFirst="0" w:colLast="0"/>
      <w:bookmarkEnd w:id="0"/>
      <w:r w:rsidRPr="0040697C">
        <w:rPr>
          <w:b/>
          <w:bCs/>
          <w:caps/>
          <w:color w:val="00B050"/>
        </w:rPr>
        <w:t>Instructor</w:t>
      </w:r>
      <w:r w:rsidRPr="0040697C">
        <w:rPr>
          <w:b/>
          <w:bCs/>
          <w:caps/>
          <w:color w:val="00B050"/>
        </w:rPr>
        <w:t xml:space="preserve"> Note</w:t>
      </w:r>
    </w:p>
    <w:p w14:paraId="42B56DC9" w14:textId="77777777" w:rsidR="00BF3ECB" w:rsidRPr="0040697C" w:rsidRDefault="00C279CD">
      <w:pPr>
        <w:shd w:val="clear" w:color="auto" w:fill="FFFFFF"/>
        <w:spacing w:after="240"/>
        <w:rPr>
          <w:rFonts w:eastAsia="Roboto"/>
          <w:b/>
          <w:color w:val="00B050"/>
        </w:rPr>
      </w:pPr>
      <w:r w:rsidRPr="0040697C">
        <w:rPr>
          <w:rFonts w:eastAsia="Roboto"/>
          <w:b/>
          <w:color w:val="00B050"/>
        </w:rPr>
        <w:t xml:space="preserve">This week’s interactive lecture begins with a story from the instructor. The goal of this story is to show vulnerability </w:t>
      </w:r>
      <w:proofErr w:type="gramStart"/>
      <w:r w:rsidRPr="0040697C">
        <w:rPr>
          <w:rFonts w:eastAsia="Roboto"/>
          <w:b/>
          <w:color w:val="00B050"/>
        </w:rPr>
        <w:t>in order to</w:t>
      </w:r>
      <w:proofErr w:type="gramEnd"/>
      <w:r w:rsidRPr="0040697C">
        <w:rPr>
          <w:rFonts w:eastAsia="Roboto"/>
          <w:b/>
          <w:color w:val="00B050"/>
        </w:rPr>
        <w:t xml:space="preserve"> invite students to share their own miscommunications. It also illustrates many of the concepts in the CMAPP model. You will</w:t>
      </w:r>
      <w:r w:rsidRPr="0040697C">
        <w:rPr>
          <w:rFonts w:eastAsia="Roboto"/>
          <w:b/>
          <w:color w:val="00B050"/>
        </w:rPr>
        <w:t xml:space="preserve"> likely want to swap this out with a story of your own. </w:t>
      </w:r>
    </w:p>
    <w:p w14:paraId="42B56DCA" w14:textId="77777777" w:rsidR="00BF3ECB" w:rsidRPr="0040697C" w:rsidRDefault="00C279CD" w:rsidP="0040697C">
      <w:pPr>
        <w:pStyle w:val="Heading2"/>
        <w:rPr>
          <w:caps/>
        </w:rPr>
      </w:pPr>
      <w:r w:rsidRPr="0040697C">
        <w:rPr>
          <w:caps/>
        </w:rPr>
        <w:t>Student Instructions</w:t>
      </w:r>
    </w:p>
    <w:p w14:paraId="42B56DCB" w14:textId="77777777" w:rsidR="00BF3ECB" w:rsidRPr="00A2529B" w:rsidRDefault="00C279CD">
      <w:pPr>
        <w:shd w:val="clear" w:color="auto" w:fill="FFFFFF"/>
        <w:spacing w:after="240"/>
        <w:rPr>
          <w:rFonts w:eastAsia="Roboto"/>
          <w:color w:val="212529"/>
        </w:rPr>
      </w:pPr>
      <w:r w:rsidRPr="00A2529B">
        <w:rPr>
          <w:rFonts w:eastAsia="Roboto"/>
          <w:color w:val="212529"/>
        </w:rPr>
        <w:t xml:space="preserve">Welcome to Week 3! Last week, we reflected on your writing beliefs. This week, </w:t>
      </w:r>
      <w:proofErr w:type="gramStart"/>
      <w:r w:rsidRPr="00A2529B">
        <w:rPr>
          <w:rFonts w:eastAsia="Roboto"/>
          <w:color w:val="212529"/>
        </w:rPr>
        <w:t>we're</w:t>
      </w:r>
      <w:proofErr w:type="gramEnd"/>
      <w:r w:rsidRPr="00A2529B">
        <w:rPr>
          <w:rFonts w:eastAsia="Roboto"/>
          <w:color w:val="212529"/>
        </w:rPr>
        <w:t xml:space="preserve"> going to learn some basic communication models and learn how to do audience analysis.</w:t>
      </w:r>
    </w:p>
    <w:p w14:paraId="42B56DCC" w14:textId="77777777" w:rsidR="00BF3ECB" w:rsidRPr="00A2529B" w:rsidRDefault="00C279CD">
      <w:pPr>
        <w:shd w:val="clear" w:color="auto" w:fill="FFFFFF"/>
        <w:spacing w:after="240"/>
        <w:rPr>
          <w:rFonts w:eastAsia="Roboto"/>
          <w:color w:val="212529"/>
        </w:rPr>
      </w:pPr>
      <w:r w:rsidRPr="00A2529B">
        <w:rPr>
          <w:rFonts w:eastAsia="Roboto"/>
          <w:color w:val="212529"/>
        </w:rPr>
        <w:t>This we</w:t>
      </w:r>
      <w:r w:rsidRPr="00A2529B">
        <w:rPr>
          <w:rFonts w:eastAsia="Roboto"/>
          <w:color w:val="212529"/>
        </w:rPr>
        <w:t>ek, you will:</w:t>
      </w:r>
    </w:p>
    <w:p w14:paraId="42B56DCD" w14:textId="77777777" w:rsidR="00BF3ECB" w:rsidRPr="00A2529B" w:rsidRDefault="00C279CD">
      <w:pPr>
        <w:numPr>
          <w:ilvl w:val="0"/>
          <w:numId w:val="1"/>
        </w:numPr>
        <w:shd w:val="clear" w:color="auto" w:fill="FFFFFF"/>
      </w:pPr>
      <w:r w:rsidRPr="00A2529B">
        <w:rPr>
          <w:rFonts w:eastAsia="Roboto"/>
          <w:color w:val="212529"/>
        </w:rPr>
        <w:t>Watch a short video introducing the module.</w:t>
      </w:r>
    </w:p>
    <w:p w14:paraId="42B56DCE" w14:textId="77777777" w:rsidR="00BF3ECB" w:rsidRPr="00A2529B" w:rsidRDefault="00C279CD">
      <w:pPr>
        <w:numPr>
          <w:ilvl w:val="0"/>
          <w:numId w:val="1"/>
        </w:numPr>
        <w:shd w:val="clear" w:color="auto" w:fill="FFFFFF"/>
      </w:pPr>
      <w:r w:rsidRPr="00A2529B">
        <w:rPr>
          <w:rFonts w:eastAsia="Roboto"/>
          <w:color w:val="212529"/>
        </w:rPr>
        <w:t xml:space="preserve">Read </w:t>
      </w:r>
      <w:hyperlink r:id="rId6">
        <w:r w:rsidRPr="00A2529B">
          <w:rPr>
            <w:rFonts w:eastAsia="Roboto"/>
            <w:color w:val="98002E"/>
          </w:rPr>
          <w:t>Chapter 3</w:t>
        </w:r>
      </w:hyperlink>
      <w:r w:rsidRPr="00A2529B">
        <w:rPr>
          <w:rFonts w:eastAsia="Roboto"/>
          <w:color w:val="212529"/>
        </w:rPr>
        <w:t xml:space="preserve"> of your textbook.</w:t>
      </w:r>
    </w:p>
    <w:p w14:paraId="42B56DCF" w14:textId="77777777" w:rsidR="00BF3ECB" w:rsidRPr="00A2529B" w:rsidRDefault="00C279CD">
      <w:pPr>
        <w:numPr>
          <w:ilvl w:val="0"/>
          <w:numId w:val="1"/>
        </w:numPr>
        <w:shd w:val="clear" w:color="auto" w:fill="FFFFFF"/>
      </w:pPr>
      <w:r w:rsidRPr="00A2529B">
        <w:rPr>
          <w:rFonts w:eastAsia="Roboto"/>
          <w:color w:val="212529"/>
        </w:rPr>
        <w:t>Go through the Interactive lecture. This one will explore audi</w:t>
      </w:r>
      <w:r w:rsidRPr="00A2529B">
        <w:rPr>
          <w:rFonts w:eastAsia="Roboto"/>
          <w:color w:val="212529"/>
        </w:rPr>
        <w:t>ence analysis from the perspective of a miscommunication.</w:t>
      </w:r>
    </w:p>
    <w:p w14:paraId="42B56DD0" w14:textId="77777777" w:rsidR="00BF3ECB" w:rsidRPr="00A2529B" w:rsidRDefault="00C279CD">
      <w:pPr>
        <w:numPr>
          <w:ilvl w:val="0"/>
          <w:numId w:val="1"/>
        </w:numPr>
        <w:shd w:val="clear" w:color="auto" w:fill="FFFFFF"/>
      </w:pPr>
      <w:r w:rsidRPr="00A2529B">
        <w:rPr>
          <w:rFonts w:eastAsia="Roboto"/>
          <w:color w:val="212529"/>
        </w:rPr>
        <w:t xml:space="preserve">Keep doing </w:t>
      </w:r>
      <w:hyperlink r:id="rId7">
        <w:r w:rsidRPr="00A2529B">
          <w:rPr>
            <w:rFonts w:eastAsia="Roboto"/>
            <w:color w:val="98002E"/>
          </w:rPr>
          <w:t>Question of the Day</w:t>
        </w:r>
      </w:hyperlink>
      <w:r w:rsidRPr="00A2529B">
        <w:rPr>
          <w:rFonts w:eastAsia="Roboto"/>
          <w:color w:val="212529"/>
        </w:rPr>
        <w:t>.</w:t>
      </w:r>
    </w:p>
    <w:p w14:paraId="42B56DD1" w14:textId="77777777" w:rsidR="00BF3ECB" w:rsidRPr="00A2529B" w:rsidRDefault="00C279CD">
      <w:pPr>
        <w:numPr>
          <w:ilvl w:val="0"/>
          <w:numId w:val="1"/>
        </w:numPr>
        <w:shd w:val="clear" w:color="auto" w:fill="FFFFFF"/>
      </w:pPr>
      <w:r w:rsidRPr="00A2529B">
        <w:rPr>
          <w:rFonts w:eastAsia="Roboto"/>
          <w:color w:val="212529"/>
        </w:rPr>
        <w:t xml:space="preserve">Brainstorm ideas for your blog or Coronavirus archive project and help your classmates refine </w:t>
      </w:r>
      <w:r w:rsidRPr="00A2529B">
        <w:rPr>
          <w:rFonts w:eastAsia="Roboto"/>
          <w:color w:val="212529"/>
        </w:rPr>
        <w:t>their ideas.</w:t>
      </w:r>
    </w:p>
    <w:p w14:paraId="42B56DD3" w14:textId="6185E4E2" w:rsidR="00BF3ECB" w:rsidRPr="000E2158" w:rsidRDefault="00C279CD" w:rsidP="000E2158">
      <w:pPr>
        <w:numPr>
          <w:ilvl w:val="0"/>
          <w:numId w:val="1"/>
        </w:numPr>
        <w:shd w:val="clear" w:color="auto" w:fill="FFFFFF"/>
      </w:pPr>
      <w:r w:rsidRPr="00A2529B">
        <w:rPr>
          <w:rFonts w:eastAsia="Roboto"/>
          <w:color w:val="212529"/>
        </w:rPr>
        <w:t>Bonus: use your new audience analysis skills to share something that will make your classmates happy.</w:t>
      </w:r>
    </w:p>
    <w:p w14:paraId="42B56DD4" w14:textId="77777777" w:rsidR="00BF3ECB" w:rsidRPr="000E2158" w:rsidRDefault="00C279CD" w:rsidP="000E2158">
      <w:pPr>
        <w:pStyle w:val="Heading2"/>
      </w:pPr>
      <w:bookmarkStart w:id="1" w:name="_hc1gwhkc46dk" w:colFirst="0" w:colLast="0"/>
      <w:bookmarkEnd w:id="1"/>
      <w:r w:rsidRPr="000E2158">
        <w:t>Participation Activity</w:t>
      </w:r>
    </w:p>
    <w:p w14:paraId="42B56DD5" w14:textId="77777777" w:rsidR="00BF3ECB" w:rsidRPr="00A2529B" w:rsidRDefault="00BF3ECB">
      <w:pPr>
        <w:shd w:val="clear" w:color="auto" w:fill="FFFFFF"/>
        <w:rPr>
          <w:rFonts w:eastAsia="Roboto"/>
          <w:color w:val="212529"/>
        </w:rPr>
      </w:pPr>
    </w:p>
    <w:p w14:paraId="42B56DD6" w14:textId="77777777" w:rsidR="00BF3ECB" w:rsidRPr="00A2529B" w:rsidRDefault="00C279CD">
      <w:pPr>
        <w:shd w:val="clear" w:color="auto" w:fill="FFFFFF"/>
        <w:spacing w:after="240"/>
        <w:rPr>
          <w:rFonts w:eastAsia="Roboto"/>
          <w:color w:val="212529"/>
        </w:rPr>
      </w:pPr>
      <w:r w:rsidRPr="00A2529B">
        <w:rPr>
          <w:rFonts w:eastAsia="Roboto"/>
          <w:color w:val="212529"/>
        </w:rPr>
        <w:t xml:space="preserve">For this week's participation activity, </w:t>
      </w:r>
      <w:proofErr w:type="gramStart"/>
      <w:r w:rsidRPr="00A2529B">
        <w:rPr>
          <w:rFonts w:eastAsia="Roboto"/>
          <w:color w:val="212529"/>
        </w:rPr>
        <w:t>you'll</w:t>
      </w:r>
      <w:proofErr w:type="gramEnd"/>
      <w:r w:rsidRPr="00A2529B">
        <w:rPr>
          <w:rFonts w:eastAsia="Roboto"/>
          <w:color w:val="212529"/>
        </w:rPr>
        <w:t xml:space="preserve"> apply your audience analysis skills to your blog or Coronavirus Archi</w:t>
      </w:r>
      <w:r w:rsidRPr="00A2529B">
        <w:rPr>
          <w:rFonts w:eastAsia="Roboto"/>
          <w:color w:val="212529"/>
        </w:rPr>
        <w:t xml:space="preserve">ve. Choose your best idea for a blog or Coronavirus archive and apply the CMAPP model to it. Write a few sentences for each step of the model. </w:t>
      </w:r>
      <w:proofErr w:type="gramStart"/>
      <w:r w:rsidRPr="00A2529B">
        <w:rPr>
          <w:rFonts w:eastAsia="Roboto"/>
          <w:color w:val="212529"/>
        </w:rPr>
        <w:t>I'll</w:t>
      </w:r>
      <w:proofErr w:type="gramEnd"/>
      <w:r w:rsidRPr="00A2529B">
        <w:rPr>
          <w:rFonts w:eastAsia="Roboto"/>
          <w:color w:val="212529"/>
        </w:rPr>
        <w:t xml:space="preserve"> post an example in the forum.</w:t>
      </w:r>
    </w:p>
    <w:p w14:paraId="42B56DD8" w14:textId="54F4E920" w:rsidR="00BF3ECB" w:rsidRPr="00A2529B" w:rsidRDefault="00C279CD">
      <w:pPr>
        <w:shd w:val="clear" w:color="auto" w:fill="FFFFFF"/>
        <w:spacing w:after="240"/>
        <w:rPr>
          <w:rFonts w:eastAsia="Roboto"/>
          <w:color w:val="212529"/>
        </w:rPr>
      </w:pPr>
      <w:r w:rsidRPr="00A2529B">
        <w:rPr>
          <w:rFonts w:eastAsia="Roboto"/>
          <w:color w:val="212529"/>
        </w:rPr>
        <w:t>Example:</w:t>
      </w:r>
    </w:p>
    <w:p w14:paraId="42B56DD9" w14:textId="77777777" w:rsidR="00BF3ECB" w:rsidRPr="00A2529B" w:rsidRDefault="00C279CD">
      <w:pPr>
        <w:shd w:val="clear" w:color="auto" w:fill="FFFFFF"/>
        <w:spacing w:after="240"/>
        <w:rPr>
          <w:rFonts w:eastAsia="Roboto"/>
          <w:color w:val="212529"/>
        </w:rPr>
      </w:pPr>
      <w:proofErr w:type="gramStart"/>
      <w:r w:rsidRPr="00A2529B">
        <w:rPr>
          <w:rFonts w:eastAsia="Roboto"/>
          <w:color w:val="212529"/>
        </w:rPr>
        <w:t>I'm</w:t>
      </w:r>
      <w:proofErr w:type="gramEnd"/>
      <w:r w:rsidRPr="00A2529B">
        <w:rPr>
          <w:rFonts w:eastAsia="Roboto"/>
          <w:color w:val="212529"/>
        </w:rPr>
        <w:t xml:space="preserve"> going to be creating a Coronavirus archive.</w:t>
      </w:r>
    </w:p>
    <w:p w14:paraId="42B56DDA" w14:textId="77777777" w:rsidR="00BF3ECB" w:rsidRPr="00A2529B" w:rsidRDefault="00C279CD">
      <w:pPr>
        <w:shd w:val="clear" w:color="auto" w:fill="FFFFFF"/>
        <w:spacing w:after="240"/>
        <w:rPr>
          <w:rFonts w:eastAsia="Roboto"/>
          <w:color w:val="212529"/>
        </w:rPr>
      </w:pPr>
      <w:r w:rsidRPr="00A2529B">
        <w:rPr>
          <w:rFonts w:eastAsia="Roboto"/>
          <w:color w:val="212529"/>
        </w:rPr>
        <w:t xml:space="preserve">CONTEXT: The context of my project is that </w:t>
      </w:r>
      <w:proofErr w:type="gramStart"/>
      <w:r w:rsidRPr="00A2529B">
        <w:rPr>
          <w:rFonts w:eastAsia="Roboto"/>
          <w:color w:val="212529"/>
        </w:rPr>
        <w:t>I'm</w:t>
      </w:r>
      <w:proofErr w:type="gramEnd"/>
      <w:r w:rsidRPr="00A2529B">
        <w:rPr>
          <w:rFonts w:eastAsia="Roboto"/>
          <w:color w:val="212529"/>
        </w:rPr>
        <w:t xml:space="preserve"> creating a record of my time during Coronavirus for historians in the future. I suspect that they will know about what was happening in the news, so I can be val</w:t>
      </w:r>
      <w:r w:rsidRPr="00A2529B">
        <w:rPr>
          <w:rFonts w:eastAsia="Roboto"/>
          <w:color w:val="212529"/>
        </w:rPr>
        <w:t>uable by sharing small moments of my life.</w:t>
      </w:r>
    </w:p>
    <w:p w14:paraId="42B56DDB" w14:textId="77777777" w:rsidR="00BF3ECB" w:rsidRPr="00A2529B" w:rsidRDefault="00C279CD">
      <w:pPr>
        <w:shd w:val="clear" w:color="auto" w:fill="FFFFFF"/>
        <w:spacing w:after="240"/>
        <w:rPr>
          <w:rFonts w:eastAsia="Roboto"/>
          <w:color w:val="212529"/>
        </w:rPr>
      </w:pPr>
      <w:r w:rsidRPr="00A2529B">
        <w:rPr>
          <w:rFonts w:eastAsia="Roboto"/>
          <w:color w:val="212529"/>
        </w:rPr>
        <w:lastRenderedPageBreak/>
        <w:t xml:space="preserve">MESSAGE: I want to give them a peek into exactly what I was thinking, </w:t>
      </w:r>
      <w:proofErr w:type="gramStart"/>
      <w:r w:rsidRPr="00A2529B">
        <w:rPr>
          <w:rFonts w:eastAsia="Roboto"/>
          <w:color w:val="212529"/>
        </w:rPr>
        <w:t>feeling</w:t>
      </w:r>
      <w:proofErr w:type="gramEnd"/>
      <w:r w:rsidRPr="00A2529B">
        <w:rPr>
          <w:rFonts w:eastAsia="Roboto"/>
          <w:color w:val="212529"/>
        </w:rPr>
        <w:t xml:space="preserve"> and experiencing during this time. I will use descriptive words and try to make them feel like </w:t>
      </w:r>
      <w:proofErr w:type="gramStart"/>
      <w:r w:rsidRPr="00A2529B">
        <w:rPr>
          <w:rFonts w:eastAsia="Roboto"/>
          <w:color w:val="212529"/>
        </w:rPr>
        <w:t>they're</w:t>
      </w:r>
      <w:proofErr w:type="gramEnd"/>
      <w:r w:rsidRPr="00A2529B">
        <w:rPr>
          <w:rFonts w:eastAsia="Roboto"/>
          <w:color w:val="212529"/>
        </w:rPr>
        <w:t xml:space="preserve"> right there with me. </w:t>
      </w:r>
    </w:p>
    <w:p w14:paraId="42B56DDC" w14:textId="77777777" w:rsidR="00BF3ECB" w:rsidRPr="00A2529B" w:rsidRDefault="00C279CD">
      <w:pPr>
        <w:shd w:val="clear" w:color="auto" w:fill="FFFFFF"/>
        <w:spacing w:after="240"/>
        <w:rPr>
          <w:rFonts w:eastAsia="Roboto"/>
          <w:color w:val="212529"/>
        </w:rPr>
      </w:pPr>
      <w:r w:rsidRPr="00A2529B">
        <w:rPr>
          <w:rFonts w:eastAsia="Roboto"/>
          <w:color w:val="212529"/>
        </w:rPr>
        <w:t xml:space="preserve">AUDIENCE: </w:t>
      </w:r>
      <w:r w:rsidRPr="00A2529B">
        <w:rPr>
          <w:rFonts w:eastAsia="Roboto"/>
          <w:color w:val="212529"/>
        </w:rPr>
        <w:t xml:space="preserve">My audience is historians of the future. My other audience is me, since I think that blogging will help me work through my feelings. </w:t>
      </w:r>
    </w:p>
    <w:p w14:paraId="42B56DDD" w14:textId="77777777" w:rsidR="00BF3ECB" w:rsidRPr="00A2529B" w:rsidRDefault="00C279CD">
      <w:pPr>
        <w:shd w:val="clear" w:color="auto" w:fill="FFFFFF"/>
        <w:spacing w:after="240"/>
        <w:rPr>
          <w:rFonts w:eastAsia="Roboto"/>
          <w:color w:val="212529"/>
        </w:rPr>
      </w:pPr>
      <w:r w:rsidRPr="00A2529B">
        <w:rPr>
          <w:rFonts w:eastAsia="Roboto"/>
          <w:color w:val="212529"/>
        </w:rPr>
        <w:t>PURPOSE: My purpose is to capture my life during Coronavirus.</w:t>
      </w:r>
    </w:p>
    <w:p w14:paraId="42B56DDF" w14:textId="525C0921" w:rsidR="00BF3ECB" w:rsidRPr="00A2529B" w:rsidRDefault="00C279CD">
      <w:pPr>
        <w:shd w:val="clear" w:color="auto" w:fill="FFFFFF"/>
        <w:spacing w:after="240"/>
        <w:rPr>
          <w:rFonts w:eastAsia="Roboto"/>
          <w:color w:val="212529"/>
        </w:rPr>
      </w:pPr>
      <w:r w:rsidRPr="00A2529B">
        <w:rPr>
          <w:rFonts w:eastAsia="Roboto"/>
          <w:color w:val="212529"/>
        </w:rPr>
        <w:t xml:space="preserve">PRODUCT: I realize that by doing this activity, that pictures and videos will be as important as words. I am going to create a blog using </w:t>
      </w:r>
      <w:proofErr w:type="spellStart"/>
      <w:r w:rsidRPr="00A2529B">
        <w:rPr>
          <w:rFonts w:eastAsia="Roboto"/>
          <w:color w:val="212529"/>
        </w:rPr>
        <w:t>Wordpress</w:t>
      </w:r>
      <w:proofErr w:type="spellEnd"/>
      <w:r w:rsidRPr="00A2529B">
        <w:rPr>
          <w:rFonts w:eastAsia="Roboto"/>
          <w:color w:val="212529"/>
        </w:rPr>
        <w:t xml:space="preserve"> so I can mix images and photos.</w:t>
      </w:r>
    </w:p>
    <w:p w14:paraId="42B56DE0" w14:textId="6C5B7533" w:rsidR="00BF3ECB" w:rsidRPr="00A2529B" w:rsidRDefault="00C279CD">
      <w:pPr>
        <w:pStyle w:val="Heading2"/>
        <w:shd w:val="clear" w:color="auto" w:fill="FFFFFF"/>
        <w:spacing w:after="240"/>
        <w:rPr>
          <w:sz w:val="22"/>
          <w:szCs w:val="22"/>
        </w:rPr>
      </w:pPr>
      <w:bookmarkStart w:id="2" w:name="_57lfhz8uai7x" w:colFirst="0" w:colLast="0"/>
      <w:bookmarkEnd w:id="2"/>
      <w:r w:rsidRPr="00A2529B">
        <w:rPr>
          <w:sz w:val="22"/>
          <w:szCs w:val="22"/>
        </w:rPr>
        <w:t xml:space="preserve">Instructions for signing up for a </w:t>
      </w:r>
      <w:r w:rsidR="000E2158" w:rsidRPr="000E2158">
        <w:rPr>
          <w:b/>
          <w:bCs/>
          <w:sz w:val="22"/>
          <w:szCs w:val="22"/>
        </w:rPr>
        <w:t>&lt;&lt;institution blog site&gt;&gt;</w:t>
      </w:r>
    </w:p>
    <w:p w14:paraId="42B56DE4" w14:textId="77777777" w:rsidR="00BF3ECB" w:rsidRPr="000E2158" w:rsidRDefault="00C279CD" w:rsidP="000E2158">
      <w:pPr>
        <w:pStyle w:val="Heading2"/>
      </w:pPr>
      <w:bookmarkStart w:id="3" w:name="_fsf933lj96nr" w:colFirst="0" w:colLast="0"/>
      <w:bookmarkEnd w:id="3"/>
      <w:r w:rsidRPr="000E2158">
        <w:t>Bonus Forum</w:t>
      </w:r>
    </w:p>
    <w:p w14:paraId="42B56DE5" w14:textId="77777777" w:rsidR="00BF3ECB" w:rsidRPr="00A2529B" w:rsidRDefault="00C279CD">
      <w:r w:rsidRPr="00A2529B">
        <w:t>Use your audience analysis skills to share something that will make your classmates happy. I</w:t>
      </w:r>
      <w:r w:rsidRPr="00A2529B">
        <w:t>t could be an uplifting news story, a funny GIF, a photo, a poem: anything.</w:t>
      </w:r>
    </w:p>
    <w:p w14:paraId="42B56DE6" w14:textId="77777777" w:rsidR="00BF3ECB" w:rsidRPr="00A2529B" w:rsidRDefault="00BF3ECB"/>
    <w:p w14:paraId="42B56DE7" w14:textId="77777777" w:rsidR="00BF3ECB" w:rsidRPr="000E2158" w:rsidRDefault="00C279CD" w:rsidP="000E2158">
      <w:pPr>
        <w:pStyle w:val="Heading2"/>
      </w:pPr>
      <w:bookmarkStart w:id="4" w:name="_xjcrs1mnzvxk" w:colFirst="0" w:colLast="0"/>
      <w:bookmarkEnd w:id="4"/>
      <w:r w:rsidRPr="000E2158">
        <w:t xml:space="preserve">What is a Blog? </w:t>
      </w:r>
    </w:p>
    <w:p w14:paraId="42B56DE8" w14:textId="77777777" w:rsidR="00BF3ECB" w:rsidRPr="00A2529B" w:rsidRDefault="00C279CD">
      <w:r w:rsidRPr="00A2529B">
        <w:t>See embedded H5P video</w:t>
      </w:r>
    </w:p>
    <w:p w14:paraId="42B56DE9" w14:textId="77777777" w:rsidR="00BF3ECB" w:rsidRDefault="00BF3ECB"/>
    <w:p w14:paraId="42B56DEA" w14:textId="77777777" w:rsidR="00BF3ECB" w:rsidRDefault="00BF3ECB">
      <w:pPr>
        <w:shd w:val="clear" w:color="auto" w:fill="FFFFFF"/>
        <w:spacing w:after="240"/>
        <w:rPr>
          <w:rFonts w:ascii="Roboto" w:eastAsia="Roboto" w:hAnsi="Roboto" w:cs="Roboto"/>
          <w:color w:val="212529"/>
          <w:sz w:val="24"/>
          <w:szCs w:val="24"/>
        </w:rPr>
      </w:pPr>
    </w:p>
    <w:p w14:paraId="42B56DEB" w14:textId="77777777" w:rsidR="00BF3ECB" w:rsidRDefault="00BF3ECB">
      <w:pPr>
        <w:shd w:val="clear" w:color="auto" w:fill="FFFFFF"/>
        <w:spacing w:after="240"/>
        <w:rPr>
          <w:rFonts w:ascii="Roboto" w:eastAsia="Roboto" w:hAnsi="Roboto" w:cs="Roboto"/>
          <w:color w:val="212529"/>
          <w:sz w:val="24"/>
          <w:szCs w:val="24"/>
        </w:rPr>
      </w:pPr>
    </w:p>
    <w:p w14:paraId="42B56DEC" w14:textId="77777777" w:rsidR="00BF3ECB" w:rsidRDefault="00BF3ECB">
      <w:pPr>
        <w:shd w:val="clear" w:color="auto" w:fill="FFFFFF"/>
        <w:spacing w:after="240"/>
        <w:rPr>
          <w:rFonts w:ascii="Roboto" w:eastAsia="Roboto" w:hAnsi="Roboto" w:cs="Roboto"/>
          <w:color w:val="212529"/>
          <w:sz w:val="24"/>
          <w:szCs w:val="24"/>
        </w:rPr>
      </w:pPr>
    </w:p>
    <w:p w14:paraId="42B56DED" w14:textId="77777777" w:rsidR="00BF3ECB" w:rsidRDefault="00BF3ECB"/>
    <w:sectPr w:rsidR="00BF3EC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07144"/>
    <w:multiLevelType w:val="multilevel"/>
    <w:tmpl w:val="363032E6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ECB"/>
    <w:rsid w:val="000E2158"/>
    <w:rsid w:val="0039474A"/>
    <w:rsid w:val="0040697C"/>
    <w:rsid w:val="00A2529B"/>
    <w:rsid w:val="00BF3ECB"/>
    <w:rsid w:val="00C2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56DC7"/>
  <w15:docId w15:val="{CBA896DB-35AC-40A2-B121-3FCD2EDB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urses.kpu.ca/mod/forum/view.php?id=15378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u.pressbooks.pub/businesswriting/part/chapter-3-context-audience-purpos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Grant</cp:lastModifiedBy>
  <cp:revision>6</cp:revision>
  <dcterms:created xsi:type="dcterms:W3CDTF">2020-08-12T07:08:00Z</dcterms:created>
  <dcterms:modified xsi:type="dcterms:W3CDTF">2020-08-12T07:11:00Z</dcterms:modified>
</cp:coreProperties>
</file>