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627A" w14:textId="77777777" w:rsidR="00B121DC" w:rsidRPr="000E2484" w:rsidRDefault="000E2484" w:rsidP="000E2484">
      <w:pPr>
        <w:pStyle w:val="Heading1"/>
        <w:rPr>
          <w:caps/>
        </w:rPr>
      </w:pPr>
      <w:r w:rsidRPr="000E2484">
        <w:rPr>
          <w:caps/>
        </w:rPr>
        <w:t>Week 4: Choosing Words Effectively</w:t>
      </w:r>
    </w:p>
    <w:p w14:paraId="3BB4627B" w14:textId="35A2AFDE" w:rsidR="00B121DC" w:rsidRPr="000E2484" w:rsidRDefault="000E2484" w:rsidP="000E2484">
      <w:pPr>
        <w:pStyle w:val="Heading2"/>
        <w:rPr>
          <w:caps/>
        </w:rPr>
      </w:pPr>
      <w:r w:rsidRPr="000E2484">
        <w:rPr>
          <w:caps/>
        </w:rPr>
        <w:t>Student instructions</w:t>
      </w:r>
    </w:p>
    <w:p w14:paraId="3BB4627C" w14:textId="77777777" w:rsidR="00B121DC" w:rsidRPr="000E2484" w:rsidRDefault="000E2484">
      <w:pPr>
        <w:shd w:val="clear" w:color="auto" w:fill="FFFFFF"/>
        <w:spacing w:after="240"/>
        <w:rPr>
          <w:rFonts w:eastAsia="Roboto"/>
          <w:color w:val="212529"/>
        </w:rPr>
      </w:pPr>
      <w:r w:rsidRPr="000E2484">
        <w:rPr>
          <w:rFonts w:eastAsia="Roboto"/>
          <w:color w:val="212529"/>
        </w:rPr>
        <w:t>Welcome to Week 4! This week, you will be responsible for the following tasks:</w:t>
      </w:r>
    </w:p>
    <w:p w14:paraId="3BB4627D" w14:textId="77777777" w:rsidR="00B121DC" w:rsidRPr="000E2484" w:rsidRDefault="000E2484">
      <w:pPr>
        <w:numPr>
          <w:ilvl w:val="0"/>
          <w:numId w:val="1"/>
        </w:numPr>
        <w:shd w:val="clear" w:color="auto" w:fill="FFFFFF"/>
      </w:pPr>
      <w:r w:rsidRPr="000E2484">
        <w:rPr>
          <w:rFonts w:eastAsia="Roboto"/>
          <w:color w:val="212529"/>
        </w:rPr>
        <w:t xml:space="preserve">Read </w:t>
      </w:r>
      <w:hyperlink r:id="rId5">
        <w:r w:rsidRPr="000E2484">
          <w:rPr>
            <w:rFonts w:eastAsia="Roboto"/>
            <w:color w:val="98002E"/>
          </w:rPr>
          <w:t>Chapter 4</w:t>
        </w:r>
      </w:hyperlink>
      <w:r w:rsidRPr="000E2484">
        <w:rPr>
          <w:rFonts w:eastAsia="Roboto"/>
          <w:color w:val="212529"/>
        </w:rPr>
        <w:t>.</w:t>
      </w:r>
    </w:p>
    <w:p w14:paraId="3BB4627E" w14:textId="77777777" w:rsidR="00B121DC" w:rsidRPr="000E2484" w:rsidRDefault="000E2484">
      <w:pPr>
        <w:numPr>
          <w:ilvl w:val="0"/>
          <w:numId w:val="1"/>
        </w:numPr>
        <w:shd w:val="clear" w:color="auto" w:fill="FFFFFF"/>
      </w:pPr>
      <w:r w:rsidRPr="000E2484">
        <w:rPr>
          <w:rFonts w:eastAsia="Roboto"/>
          <w:color w:val="212529"/>
        </w:rPr>
        <w:t>Optional: Read "</w:t>
      </w:r>
      <w:hyperlink r:id="rId6">
        <w:r w:rsidRPr="000E2484">
          <w:rPr>
            <w:rFonts w:eastAsia="Roboto"/>
            <w:color w:val="98002E"/>
          </w:rPr>
          <w:t>Garbage Language: Why Do Corporations Speak The Way They</w:t>
        </w:r>
        <w:r w:rsidRPr="000E2484">
          <w:rPr>
            <w:rFonts w:eastAsia="Roboto"/>
            <w:color w:val="98002E"/>
          </w:rPr>
          <w:t xml:space="preserve"> Do?</w:t>
        </w:r>
      </w:hyperlink>
      <w:r w:rsidRPr="000E2484">
        <w:rPr>
          <w:rFonts w:eastAsia="Roboto"/>
          <w:color w:val="212529"/>
        </w:rPr>
        <w:t>"</w:t>
      </w:r>
    </w:p>
    <w:p w14:paraId="3BB4627F" w14:textId="77777777" w:rsidR="00B121DC" w:rsidRPr="000E2484" w:rsidRDefault="000E2484">
      <w:pPr>
        <w:numPr>
          <w:ilvl w:val="0"/>
          <w:numId w:val="1"/>
        </w:numPr>
        <w:shd w:val="clear" w:color="auto" w:fill="FFFFFF"/>
      </w:pPr>
      <w:r w:rsidRPr="000E2484">
        <w:rPr>
          <w:rFonts w:eastAsia="Roboto"/>
          <w:color w:val="212529"/>
        </w:rPr>
        <w:t>For the participation activity, pick one of two choices:</w:t>
      </w:r>
      <w:r w:rsidRPr="000E2484">
        <w:rPr>
          <w:rFonts w:eastAsia="Roboto"/>
          <w:color w:val="212529"/>
        </w:rPr>
        <w:br/>
        <w:t>1) Pick a mood, then write a paragraph that conveys that mood. Then, try to guess someone else's mood.</w:t>
      </w:r>
      <w:r w:rsidRPr="000E2484">
        <w:rPr>
          <w:rFonts w:eastAsia="Roboto"/>
          <w:color w:val="212529"/>
        </w:rPr>
        <w:br/>
        <w:t xml:space="preserve">2) </w:t>
      </w:r>
      <w:proofErr w:type="gramStart"/>
      <w:r w:rsidRPr="000E2484">
        <w:rPr>
          <w:rFonts w:eastAsia="Roboto"/>
          <w:color w:val="212529"/>
        </w:rPr>
        <w:t>I've</w:t>
      </w:r>
      <w:proofErr w:type="gramEnd"/>
      <w:r w:rsidRPr="000E2484">
        <w:rPr>
          <w:rFonts w:eastAsia="Roboto"/>
          <w:color w:val="212529"/>
        </w:rPr>
        <w:t xml:space="preserve"> written a version of our first assignment with lots of style and tone mistakes. Wo</w:t>
      </w:r>
      <w:r w:rsidRPr="000E2484">
        <w:rPr>
          <w:rFonts w:eastAsia="Roboto"/>
          <w:color w:val="212529"/>
        </w:rPr>
        <w:t xml:space="preserve">rking with your pod, write a paragraph that gives the writer feedback on how to improve their style and tone. </w:t>
      </w:r>
    </w:p>
    <w:p w14:paraId="3BB46280" w14:textId="77777777" w:rsidR="00B121DC" w:rsidRPr="000E2484" w:rsidRDefault="000E2484">
      <w:pPr>
        <w:numPr>
          <w:ilvl w:val="0"/>
          <w:numId w:val="1"/>
        </w:numPr>
        <w:shd w:val="clear" w:color="auto" w:fill="FFFFFF"/>
      </w:pPr>
      <w:r w:rsidRPr="000E2484">
        <w:rPr>
          <w:rFonts w:eastAsia="Roboto"/>
          <w:color w:val="212529"/>
        </w:rPr>
        <w:t xml:space="preserve">Optional bonus forum: We're having a </w:t>
      </w:r>
      <w:proofErr w:type="spellStart"/>
      <w:r w:rsidRPr="000E2484">
        <w:rPr>
          <w:rFonts w:eastAsia="Roboto"/>
          <w:color w:val="212529"/>
        </w:rPr>
        <w:t>Bulwar</w:t>
      </w:r>
      <w:proofErr w:type="spellEnd"/>
      <w:r w:rsidRPr="000E2484">
        <w:rPr>
          <w:rFonts w:eastAsia="Roboto"/>
          <w:color w:val="212529"/>
        </w:rPr>
        <w:t>-Lytton contest to see who can write the WORST sentence. There will be a fabulous prize for the winner</w:t>
      </w:r>
      <w:r w:rsidRPr="000E2484">
        <w:rPr>
          <w:rFonts w:eastAsia="Roboto"/>
          <w:color w:val="212529"/>
        </w:rPr>
        <w:t xml:space="preserve"> (a cute animal GIF).</w:t>
      </w:r>
    </w:p>
    <w:p w14:paraId="3BB46281" w14:textId="77777777" w:rsidR="00B121DC" w:rsidRPr="000E2484" w:rsidRDefault="000E2484">
      <w:pPr>
        <w:numPr>
          <w:ilvl w:val="0"/>
          <w:numId w:val="1"/>
        </w:numPr>
        <w:shd w:val="clear" w:color="auto" w:fill="FFFFFF"/>
      </w:pPr>
      <w:r w:rsidRPr="000E2484">
        <w:rPr>
          <w:rFonts w:eastAsia="Roboto"/>
          <w:color w:val="212529"/>
        </w:rPr>
        <w:t>Hand in your first assignment.</w:t>
      </w:r>
    </w:p>
    <w:p w14:paraId="3BB46282" w14:textId="77777777" w:rsidR="00B121DC" w:rsidRPr="000E2484" w:rsidRDefault="000E2484">
      <w:pPr>
        <w:numPr>
          <w:ilvl w:val="0"/>
          <w:numId w:val="1"/>
        </w:numPr>
        <w:shd w:val="clear" w:color="auto" w:fill="FFFFFF"/>
      </w:pPr>
      <w:r w:rsidRPr="000E2484">
        <w:rPr>
          <w:rFonts w:eastAsia="Roboto"/>
          <w:color w:val="212529"/>
        </w:rPr>
        <w:t>Complete Question of the Day.</w:t>
      </w:r>
    </w:p>
    <w:p w14:paraId="3BB46283" w14:textId="77777777" w:rsidR="00B121DC" w:rsidRPr="000E2484" w:rsidRDefault="000E2484">
      <w:pPr>
        <w:numPr>
          <w:ilvl w:val="0"/>
          <w:numId w:val="1"/>
        </w:numPr>
        <w:shd w:val="clear" w:color="auto" w:fill="FFFFFF"/>
      </w:pPr>
      <w:r w:rsidRPr="000E2484">
        <w:rPr>
          <w:rFonts w:eastAsia="Roboto"/>
          <w:color w:val="212529"/>
        </w:rPr>
        <w:t>Optional: take a survey to let me know how I can improve the course so far.</w:t>
      </w:r>
    </w:p>
    <w:p w14:paraId="3BB46284" w14:textId="77777777" w:rsidR="00B121DC" w:rsidRPr="000E2484" w:rsidRDefault="00B121DC"/>
    <w:p w14:paraId="3BB46285" w14:textId="77777777" w:rsidR="00B121DC" w:rsidRPr="000E2484" w:rsidRDefault="000E2484" w:rsidP="000E2484">
      <w:pPr>
        <w:pStyle w:val="Heading2"/>
      </w:pPr>
      <w:bookmarkStart w:id="0" w:name="_ymvmc8eplf1h" w:colFirst="0" w:colLast="0"/>
      <w:bookmarkEnd w:id="0"/>
      <w:r w:rsidRPr="000E2484">
        <w:t>Survey Questions</w:t>
      </w:r>
    </w:p>
    <w:p w14:paraId="3BB46286" w14:textId="77777777" w:rsidR="00B121DC" w:rsidRPr="000E2484" w:rsidRDefault="00B121DC"/>
    <w:p w14:paraId="3BB46287" w14:textId="77777777" w:rsidR="00B121DC" w:rsidRPr="000E2484" w:rsidRDefault="000E2484">
      <w:pPr>
        <w:numPr>
          <w:ilvl w:val="0"/>
          <w:numId w:val="2"/>
        </w:numPr>
        <w:rPr>
          <w:rFonts w:eastAsia="Roboto"/>
          <w:color w:val="212529"/>
          <w:highlight w:val="white"/>
        </w:rPr>
      </w:pPr>
      <w:r w:rsidRPr="000E2484">
        <w:rPr>
          <w:rFonts w:eastAsia="Roboto"/>
          <w:color w:val="212529"/>
          <w:highlight w:val="white"/>
        </w:rPr>
        <w:t>How would you rate the workload of this course? (By workload, I mean the amoun</w:t>
      </w:r>
      <w:r w:rsidRPr="000E2484">
        <w:rPr>
          <w:rFonts w:eastAsia="Roboto"/>
          <w:color w:val="212529"/>
          <w:highlight w:val="white"/>
        </w:rPr>
        <w:t>t of work you have to put into this course doing the readings, participation activities, assignments etc)</w:t>
      </w:r>
      <w:r w:rsidRPr="000E2484">
        <w:rPr>
          <w:rFonts w:eastAsia="Roboto"/>
          <w:color w:val="212529"/>
          <w:highlight w:val="white"/>
        </w:rPr>
        <w:br/>
        <w:t>Far too much work</w:t>
      </w:r>
      <w:r w:rsidRPr="000E2484">
        <w:rPr>
          <w:rFonts w:eastAsia="Roboto"/>
          <w:color w:val="212529"/>
          <w:highlight w:val="white"/>
        </w:rPr>
        <w:br/>
        <w:t>A little too much work</w:t>
      </w:r>
      <w:r w:rsidRPr="000E2484">
        <w:rPr>
          <w:rFonts w:eastAsia="Roboto"/>
          <w:color w:val="212529"/>
          <w:highlight w:val="white"/>
        </w:rPr>
        <w:br/>
        <w:t>Just right</w:t>
      </w:r>
      <w:r w:rsidRPr="000E2484">
        <w:rPr>
          <w:rFonts w:eastAsia="Roboto"/>
          <w:color w:val="212529"/>
          <w:highlight w:val="white"/>
        </w:rPr>
        <w:br/>
        <w:t>A little too light</w:t>
      </w:r>
      <w:r w:rsidRPr="000E2484">
        <w:rPr>
          <w:rFonts w:eastAsia="Roboto"/>
          <w:color w:val="212529"/>
          <w:highlight w:val="white"/>
        </w:rPr>
        <w:br/>
        <w:t>Far too easy</w:t>
      </w:r>
    </w:p>
    <w:p w14:paraId="3BB46288" w14:textId="77777777" w:rsidR="00B121DC" w:rsidRPr="000E2484" w:rsidRDefault="00B121DC">
      <w:pPr>
        <w:ind w:left="720"/>
        <w:rPr>
          <w:rFonts w:eastAsia="Roboto"/>
          <w:color w:val="212529"/>
          <w:highlight w:val="white"/>
        </w:rPr>
      </w:pPr>
    </w:p>
    <w:p w14:paraId="3BB46289" w14:textId="77777777" w:rsidR="00B121DC" w:rsidRPr="000E2484" w:rsidRDefault="000E2484">
      <w:pPr>
        <w:numPr>
          <w:ilvl w:val="0"/>
          <w:numId w:val="2"/>
        </w:numPr>
        <w:rPr>
          <w:rFonts w:eastAsia="Roboto"/>
          <w:color w:val="212529"/>
          <w:highlight w:val="white"/>
        </w:rPr>
      </w:pPr>
      <w:r w:rsidRPr="000E2484">
        <w:rPr>
          <w:rFonts w:eastAsia="Roboto"/>
          <w:color w:val="212529"/>
          <w:highlight w:val="white"/>
        </w:rPr>
        <w:t xml:space="preserve">How would you rate the difficulty of this course? By difficulty, </w:t>
      </w:r>
      <w:proofErr w:type="gramStart"/>
      <w:r w:rsidRPr="000E2484">
        <w:rPr>
          <w:rFonts w:eastAsia="Roboto"/>
          <w:color w:val="212529"/>
          <w:highlight w:val="white"/>
        </w:rPr>
        <w:t>I'm</w:t>
      </w:r>
      <w:proofErr w:type="gramEnd"/>
      <w:r w:rsidRPr="000E2484">
        <w:rPr>
          <w:rFonts w:eastAsia="Roboto"/>
          <w:color w:val="212529"/>
          <w:highlight w:val="white"/>
        </w:rPr>
        <w:t xml:space="preserve"> referring to how challenging the participation activities, readings and assignments are.</w:t>
      </w:r>
      <w:r w:rsidRPr="000E2484">
        <w:rPr>
          <w:rFonts w:eastAsia="Roboto"/>
          <w:color w:val="212529"/>
          <w:highlight w:val="white"/>
        </w:rPr>
        <w:br/>
        <w:t>Far too difficult</w:t>
      </w:r>
      <w:r w:rsidRPr="000E2484">
        <w:rPr>
          <w:rFonts w:eastAsia="Roboto"/>
          <w:color w:val="212529"/>
          <w:highlight w:val="white"/>
        </w:rPr>
        <w:br/>
        <w:t>A little too difficult</w:t>
      </w:r>
      <w:r w:rsidRPr="000E2484">
        <w:rPr>
          <w:rFonts w:eastAsia="Roboto"/>
          <w:color w:val="212529"/>
          <w:highlight w:val="white"/>
        </w:rPr>
        <w:br/>
        <w:t>Just right</w:t>
      </w:r>
      <w:r w:rsidRPr="000E2484">
        <w:rPr>
          <w:rFonts w:eastAsia="Roboto"/>
          <w:color w:val="212529"/>
          <w:highlight w:val="white"/>
        </w:rPr>
        <w:br/>
        <w:t>A little too easy</w:t>
      </w:r>
      <w:r w:rsidRPr="000E2484">
        <w:rPr>
          <w:rFonts w:eastAsia="Roboto"/>
          <w:color w:val="212529"/>
          <w:highlight w:val="white"/>
        </w:rPr>
        <w:br/>
        <w:t>Far too easy</w:t>
      </w:r>
    </w:p>
    <w:p w14:paraId="3BB4628A" w14:textId="77777777" w:rsidR="00B121DC" w:rsidRPr="000E2484" w:rsidRDefault="00B121DC">
      <w:pPr>
        <w:ind w:left="720"/>
        <w:rPr>
          <w:rFonts w:eastAsia="Roboto"/>
          <w:color w:val="212529"/>
          <w:highlight w:val="white"/>
        </w:rPr>
      </w:pPr>
    </w:p>
    <w:p w14:paraId="3BB4628B" w14:textId="22DA1F17" w:rsidR="00B121DC" w:rsidRPr="000E2484" w:rsidRDefault="000E2484">
      <w:pPr>
        <w:numPr>
          <w:ilvl w:val="0"/>
          <w:numId w:val="2"/>
        </w:numPr>
        <w:rPr>
          <w:rFonts w:eastAsia="Roboto"/>
          <w:color w:val="212529"/>
          <w:highlight w:val="white"/>
        </w:rPr>
      </w:pPr>
      <w:r w:rsidRPr="000E2484">
        <w:rPr>
          <w:rFonts w:eastAsia="Roboto"/>
          <w:color w:val="212529"/>
          <w:highlight w:val="white"/>
        </w:rPr>
        <w:t>Please tell me</w:t>
      </w:r>
      <w:r w:rsidRPr="000E2484">
        <w:rPr>
          <w:rFonts w:eastAsia="Roboto"/>
          <w:color w:val="212529"/>
          <w:highlight w:val="white"/>
        </w:rPr>
        <w:t xml:space="preserve"> about a time when you were most interested/ engaged in this course.</w:t>
      </w:r>
      <w:r>
        <w:rPr>
          <w:rFonts w:eastAsia="Roboto"/>
          <w:color w:val="212529"/>
          <w:highlight w:val="white"/>
        </w:rPr>
        <w:br/>
      </w:r>
    </w:p>
    <w:p w14:paraId="3BB4628C" w14:textId="24E77DD0" w:rsidR="00B121DC" w:rsidRPr="000E2484" w:rsidRDefault="000E2484">
      <w:pPr>
        <w:numPr>
          <w:ilvl w:val="0"/>
          <w:numId w:val="2"/>
        </w:numPr>
        <w:rPr>
          <w:rFonts w:eastAsia="Roboto"/>
          <w:color w:val="212529"/>
          <w:highlight w:val="white"/>
        </w:rPr>
      </w:pPr>
      <w:r w:rsidRPr="000E2484">
        <w:rPr>
          <w:rFonts w:eastAsia="Roboto"/>
          <w:color w:val="212529"/>
          <w:highlight w:val="white"/>
        </w:rPr>
        <w:lastRenderedPageBreak/>
        <w:t>Please tell me about a time when you were the least engaged/ confused/ disinterested in this course.</w:t>
      </w:r>
      <w:r>
        <w:rPr>
          <w:rFonts w:eastAsia="Roboto"/>
          <w:color w:val="212529"/>
          <w:highlight w:val="white"/>
        </w:rPr>
        <w:br/>
      </w:r>
    </w:p>
    <w:p w14:paraId="3BB4628D" w14:textId="5FD260D6" w:rsidR="00B121DC" w:rsidRPr="000E2484" w:rsidRDefault="000E2484">
      <w:pPr>
        <w:numPr>
          <w:ilvl w:val="0"/>
          <w:numId w:val="2"/>
        </w:numPr>
        <w:rPr>
          <w:rFonts w:eastAsia="Roboto"/>
          <w:color w:val="212529"/>
          <w:highlight w:val="white"/>
        </w:rPr>
      </w:pPr>
      <w:r w:rsidRPr="000E2484">
        <w:rPr>
          <w:rFonts w:eastAsia="Roboto"/>
          <w:color w:val="212529"/>
          <w:highlight w:val="white"/>
        </w:rPr>
        <w:t>Do you have any suggestions/ideas to improve this course?</w:t>
      </w:r>
      <w:r>
        <w:rPr>
          <w:rFonts w:eastAsia="Roboto"/>
          <w:color w:val="212529"/>
          <w:highlight w:val="white"/>
        </w:rPr>
        <w:br/>
      </w:r>
    </w:p>
    <w:p w14:paraId="3BB4628F" w14:textId="031B5BEA" w:rsidR="00B121DC" w:rsidRPr="000E2484" w:rsidRDefault="000E2484" w:rsidP="000E2484">
      <w:pPr>
        <w:numPr>
          <w:ilvl w:val="0"/>
          <w:numId w:val="2"/>
        </w:numPr>
        <w:rPr>
          <w:rFonts w:eastAsia="Roboto"/>
          <w:color w:val="212529"/>
          <w:highlight w:val="white"/>
        </w:rPr>
      </w:pPr>
      <w:r w:rsidRPr="000E2484">
        <w:rPr>
          <w:rFonts w:eastAsia="Roboto"/>
          <w:color w:val="212529"/>
          <w:highlight w:val="white"/>
        </w:rPr>
        <w:t>Is there anything else you t</w:t>
      </w:r>
      <w:r w:rsidRPr="000E2484">
        <w:rPr>
          <w:rFonts w:eastAsia="Roboto"/>
          <w:color w:val="212529"/>
          <w:highlight w:val="white"/>
        </w:rPr>
        <w:t>hink I should know?</w:t>
      </w:r>
    </w:p>
    <w:p w14:paraId="3BB46290" w14:textId="77777777" w:rsidR="00B121DC" w:rsidRPr="000E2484" w:rsidRDefault="000E2484" w:rsidP="000E2484">
      <w:pPr>
        <w:pStyle w:val="Heading2"/>
      </w:pPr>
      <w:bookmarkStart w:id="1" w:name="_a2n8o8p3tzrh" w:colFirst="0" w:colLast="0"/>
      <w:bookmarkEnd w:id="1"/>
      <w:r w:rsidRPr="000E2484">
        <w:t>Participation Activity Option #1</w:t>
      </w:r>
    </w:p>
    <w:p w14:paraId="3BB46291" w14:textId="77777777" w:rsidR="00B121DC" w:rsidRPr="000E2484" w:rsidRDefault="00B121DC">
      <w:pPr>
        <w:rPr>
          <w:rFonts w:eastAsia="Roboto"/>
          <w:color w:val="212529"/>
          <w:highlight w:val="white"/>
        </w:rPr>
      </w:pPr>
    </w:p>
    <w:p w14:paraId="3BB46292" w14:textId="77777777" w:rsidR="00B121DC" w:rsidRPr="000E2484" w:rsidRDefault="000E2484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  <w:r w:rsidRPr="000E2484">
        <w:rPr>
          <w:rFonts w:eastAsia="Roboto"/>
          <w:color w:val="212529"/>
          <w:highlight w:val="white"/>
        </w:rPr>
        <w:t xml:space="preserve">This participation activity will give you practice in using words and details to create a </w:t>
      </w:r>
      <w:proofErr w:type="gramStart"/>
      <w:r w:rsidRPr="000E2484">
        <w:rPr>
          <w:rFonts w:eastAsia="Roboto"/>
          <w:color w:val="212529"/>
          <w:highlight w:val="white"/>
        </w:rPr>
        <w:t>particular feeling</w:t>
      </w:r>
      <w:proofErr w:type="gramEnd"/>
      <w:r w:rsidRPr="000E2484">
        <w:rPr>
          <w:rFonts w:eastAsia="Roboto"/>
          <w:color w:val="212529"/>
          <w:highlight w:val="white"/>
        </w:rPr>
        <w:t xml:space="preserve"> in the reader. To begin, pick a mood (happy, sad, lonely, angry etc). Then, go outside (socially distanced, of course!) and write down details that</w:t>
      </w:r>
      <w:r w:rsidRPr="000E2484">
        <w:rPr>
          <w:rFonts w:eastAsia="Roboto"/>
          <w:color w:val="212529"/>
          <w:highlight w:val="white"/>
        </w:rPr>
        <w:t xml:space="preserve"> would reflect your mood.</w:t>
      </w:r>
    </w:p>
    <w:p w14:paraId="3BB46293" w14:textId="77777777" w:rsidR="00B121DC" w:rsidRPr="000E2484" w:rsidRDefault="000E2484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  <w:r w:rsidRPr="000E2484">
        <w:rPr>
          <w:rFonts w:eastAsia="Roboto"/>
          <w:color w:val="212529"/>
          <w:highlight w:val="white"/>
        </w:rPr>
        <w:t xml:space="preserve">For example, if I </w:t>
      </w:r>
      <w:proofErr w:type="gramStart"/>
      <w:r w:rsidRPr="000E2484">
        <w:rPr>
          <w:rFonts w:eastAsia="Roboto"/>
          <w:color w:val="212529"/>
          <w:highlight w:val="white"/>
        </w:rPr>
        <w:t>was</w:t>
      </w:r>
      <w:proofErr w:type="gramEnd"/>
      <w:r w:rsidRPr="000E2484">
        <w:rPr>
          <w:rFonts w:eastAsia="Roboto"/>
          <w:color w:val="212529"/>
          <w:highlight w:val="white"/>
        </w:rPr>
        <w:t xml:space="preserve"> standing in the park and I was happy, I'd see green grass, happy children, smiling faces, blossoms on trees, flowers, etc. If I </w:t>
      </w:r>
      <w:proofErr w:type="gramStart"/>
      <w:r w:rsidRPr="000E2484">
        <w:rPr>
          <w:rFonts w:eastAsia="Roboto"/>
          <w:color w:val="212529"/>
          <w:highlight w:val="white"/>
        </w:rPr>
        <w:t>was</w:t>
      </w:r>
      <w:proofErr w:type="gramEnd"/>
      <w:r w:rsidRPr="000E2484">
        <w:rPr>
          <w:rFonts w:eastAsia="Roboto"/>
          <w:color w:val="212529"/>
          <w:highlight w:val="white"/>
        </w:rPr>
        <w:t xml:space="preserve"> annoyed, I'd see children screaming too loud, mosquitos buzzing, dog poop, m</w:t>
      </w:r>
      <w:r w:rsidRPr="000E2484">
        <w:rPr>
          <w:rFonts w:eastAsia="Roboto"/>
          <w:color w:val="212529"/>
          <w:highlight w:val="white"/>
        </w:rPr>
        <w:t>uddy grass, people not socially distancing etc.</w:t>
      </w:r>
    </w:p>
    <w:p w14:paraId="3BB46294" w14:textId="77777777" w:rsidR="00B121DC" w:rsidRPr="000E2484" w:rsidRDefault="000E2484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  <w:r w:rsidRPr="000E2484">
        <w:rPr>
          <w:rFonts w:eastAsia="Roboto"/>
          <w:color w:val="212529"/>
          <w:highlight w:val="white"/>
        </w:rPr>
        <w:t xml:space="preserve">Then, write a paragraph that </w:t>
      </w:r>
      <w:proofErr w:type="gramStart"/>
      <w:r w:rsidRPr="000E2484">
        <w:rPr>
          <w:rFonts w:eastAsia="Roboto"/>
          <w:color w:val="212529"/>
          <w:highlight w:val="white"/>
        </w:rPr>
        <w:t>doesn't</w:t>
      </w:r>
      <w:proofErr w:type="gramEnd"/>
      <w:r w:rsidRPr="000E2484">
        <w:rPr>
          <w:rFonts w:eastAsia="Roboto"/>
          <w:color w:val="212529"/>
          <w:highlight w:val="white"/>
        </w:rPr>
        <w:t xml:space="preserve"> say your mood, but uses word choices, details, sentence rhythm, etc. to convey it. </w:t>
      </w:r>
      <w:proofErr w:type="gramStart"/>
      <w:r w:rsidRPr="000E2484">
        <w:rPr>
          <w:rFonts w:eastAsia="Roboto"/>
          <w:color w:val="212529"/>
          <w:highlight w:val="white"/>
        </w:rPr>
        <w:t>I'll</w:t>
      </w:r>
      <w:proofErr w:type="gramEnd"/>
      <w:r w:rsidRPr="000E2484">
        <w:rPr>
          <w:rFonts w:eastAsia="Roboto"/>
          <w:color w:val="212529"/>
          <w:highlight w:val="white"/>
        </w:rPr>
        <w:t xml:space="preserve"> post an example in the forum. Please post your paragraph in the forum too. Then, se</w:t>
      </w:r>
      <w:r w:rsidRPr="000E2484">
        <w:rPr>
          <w:rFonts w:eastAsia="Roboto"/>
          <w:color w:val="212529"/>
          <w:highlight w:val="white"/>
        </w:rPr>
        <w:t>e if you can guess someone else's mood.</w:t>
      </w:r>
    </w:p>
    <w:p w14:paraId="3BB46295" w14:textId="77777777" w:rsidR="00B121DC" w:rsidRPr="000E2484" w:rsidRDefault="00B121DC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</w:p>
    <w:p w14:paraId="3BB46296" w14:textId="77777777" w:rsidR="00B121DC" w:rsidRPr="000E2484" w:rsidRDefault="000E2484" w:rsidP="000E2484">
      <w:pPr>
        <w:pStyle w:val="Heading2"/>
      </w:pPr>
      <w:bookmarkStart w:id="2" w:name="_y75feckakbge" w:colFirst="0" w:colLast="0"/>
      <w:bookmarkEnd w:id="2"/>
      <w:r w:rsidRPr="000E2484">
        <w:t>Participation Activity Option #2</w:t>
      </w:r>
    </w:p>
    <w:p w14:paraId="3BB46298" w14:textId="6BFECD36" w:rsidR="00B121DC" w:rsidRPr="000E2484" w:rsidRDefault="000E2484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7914C0" wp14:editId="5D745F68">
            <wp:simplePos x="0" y="0"/>
            <wp:positionH relativeFrom="leftMargin">
              <wp:posOffset>319405</wp:posOffset>
            </wp:positionH>
            <wp:positionV relativeFrom="paragraph">
              <wp:posOffset>648335</wp:posOffset>
            </wp:positionV>
            <wp:extent cx="556895" cy="5568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E2484">
        <w:rPr>
          <w:rFonts w:eastAsia="Roboto"/>
          <w:color w:val="212529"/>
          <w:highlight w:val="white"/>
        </w:rPr>
        <w:t xml:space="preserve">I have written a version of your first assignment that contains a lot of style and tone errors. Click on the link above to view the assignment, then write a paragraph that gives the </w:t>
      </w:r>
      <w:r w:rsidRPr="000E2484">
        <w:rPr>
          <w:rFonts w:eastAsia="Roboto"/>
          <w:color w:val="212529"/>
          <w:highlight w:val="white"/>
        </w:rPr>
        <w:t>writer feedback about how they could improve the style and tone of their work.</w:t>
      </w:r>
    </w:p>
    <w:p w14:paraId="2701CB3C" w14:textId="12AD4F9C" w:rsidR="000E2484" w:rsidRPr="000E2484" w:rsidRDefault="000E2484" w:rsidP="000E2484">
      <w:pPr>
        <w:pStyle w:val="Heading2"/>
        <w:rPr>
          <w:b/>
          <w:bCs/>
          <w:caps/>
          <w:color w:val="00B050"/>
          <w:highlight w:val="white"/>
        </w:rPr>
      </w:pPr>
      <w:r w:rsidRPr="000E2484">
        <w:rPr>
          <w:b/>
          <w:bCs/>
          <w:caps/>
          <w:color w:val="00B050"/>
          <w:highlight w:val="white"/>
        </w:rPr>
        <w:t xml:space="preserve">Instructor note: </w:t>
      </w:r>
    </w:p>
    <w:p w14:paraId="3BB4629A" w14:textId="11C95A3F" w:rsidR="00B121DC" w:rsidRPr="000E2484" w:rsidRDefault="000E2484">
      <w:pPr>
        <w:shd w:val="clear" w:color="auto" w:fill="FFFFFF"/>
        <w:spacing w:after="240"/>
        <w:rPr>
          <w:rFonts w:eastAsia="Roboto"/>
          <w:color w:val="00B050"/>
          <w:highlight w:val="white"/>
        </w:rPr>
      </w:pPr>
      <w:r w:rsidRPr="000E2484">
        <w:rPr>
          <w:rFonts w:eastAsia="Roboto"/>
          <w:b/>
          <w:color w:val="00B050"/>
          <w:highlight w:val="white"/>
        </w:rPr>
        <w:t>You can customize or change this assignment to suit your needs.</w:t>
      </w:r>
    </w:p>
    <w:p w14:paraId="3BB4629B" w14:textId="77777777" w:rsidR="00B121DC" w:rsidRPr="000E2484" w:rsidRDefault="000E2484" w:rsidP="000E2484">
      <w:pPr>
        <w:pStyle w:val="Heading2"/>
      </w:pPr>
      <w:bookmarkStart w:id="3" w:name="_9ermwxcnxczo" w:colFirst="0" w:colLast="0"/>
      <w:bookmarkEnd w:id="3"/>
      <w:r w:rsidRPr="000E2484">
        <w:t>Bonus Forum</w:t>
      </w:r>
    </w:p>
    <w:p w14:paraId="3BB4629C" w14:textId="77777777" w:rsidR="00B121DC" w:rsidRPr="000E2484" w:rsidRDefault="000E2484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  <w:r w:rsidRPr="000E2484">
        <w:rPr>
          <w:rFonts w:eastAsia="Roboto"/>
          <w:color w:val="212529"/>
          <w:highlight w:val="white"/>
        </w:rPr>
        <w:t xml:space="preserve">For our bonus forum, we're going to have a </w:t>
      </w:r>
      <w:hyperlink r:id="rId8">
        <w:r w:rsidRPr="000E2484">
          <w:rPr>
            <w:rFonts w:eastAsia="Roboto"/>
            <w:color w:val="98002E"/>
            <w:highlight w:val="white"/>
          </w:rPr>
          <w:t>Bulwer-Lytton</w:t>
        </w:r>
      </w:hyperlink>
      <w:r w:rsidRPr="000E2484">
        <w:rPr>
          <w:rFonts w:eastAsia="Roboto"/>
          <w:color w:val="212529"/>
          <w:highlight w:val="white"/>
        </w:rPr>
        <w:t xml:space="preserve"> competition. This is a competition </w:t>
      </w:r>
      <w:proofErr w:type="gramStart"/>
      <w:r w:rsidRPr="000E2484">
        <w:rPr>
          <w:rFonts w:eastAsia="Roboto"/>
          <w:color w:val="212529"/>
          <w:highlight w:val="white"/>
        </w:rPr>
        <w:t>that's</w:t>
      </w:r>
      <w:proofErr w:type="gramEnd"/>
      <w:r w:rsidRPr="000E2484">
        <w:rPr>
          <w:rFonts w:eastAsia="Roboto"/>
          <w:color w:val="212529"/>
          <w:highlight w:val="white"/>
        </w:rPr>
        <w:t xml:space="preserve"> held annually where people try to write the worst sentence they can come up with. Using the style and tone mistakes we discussed in the interactive lecture, write a sentence that contains as many style and tone mi</w:t>
      </w:r>
      <w:r w:rsidRPr="000E2484">
        <w:rPr>
          <w:rFonts w:eastAsia="Roboto"/>
          <w:color w:val="212529"/>
          <w:highlight w:val="white"/>
        </w:rPr>
        <w:t xml:space="preserve">stakes as possible. The "worst" sentence will win a fabulous prize (probably a cute animal GIF). </w:t>
      </w:r>
    </w:p>
    <w:p w14:paraId="3BB4629D" w14:textId="77777777" w:rsidR="00B121DC" w:rsidRPr="000E2484" w:rsidRDefault="00B121DC">
      <w:pPr>
        <w:rPr>
          <w:rFonts w:eastAsia="Roboto"/>
          <w:color w:val="212529"/>
          <w:highlight w:val="white"/>
        </w:rPr>
      </w:pPr>
    </w:p>
    <w:p w14:paraId="3BB4629E" w14:textId="77777777" w:rsidR="00B121DC" w:rsidRPr="000E2484" w:rsidRDefault="00B121DC"/>
    <w:p w14:paraId="3BB4629F" w14:textId="77777777" w:rsidR="00B121DC" w:rsidRPr="000E2484" w:rsidRDefault="00B121DC"/>
    <w:sectPr w:rsidR="00B121DC" w:rsidRPr="000E24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40B3"/>
    <w:multiLevelType w:val="multilevel"/>
    <w:tmpl w:val="9B98A27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544B4F"/>
    <w:multiLevelType w:val="multilevel"/>
    <w:tmpl w:val="C68EB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C"/>
    <w:rsid w:val="000E2484"/>
    <w:rsid w:val="00B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627A"/>
  <w15:docId w15:val="{428FAA8C-88ED-4C89-B9A8-691F1684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lwer-lytt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lture.com/2020/02/spread-of-corporate-speak.html" TargetMode="External"/><Relationship Id="rId5" Type="http://schemas.openxmlformats.org/officeDocument/2006/relationships/hyperlink" Target="https://kpu.pressbooks.pub/businesswriting/part/chapter-4-style-and-to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Grant</cp:lastModifiedBy>
  <cp:revision>2</cp:revision>
  <dcterms:created xsi:type="dcterms:W3CDTF">2020-08-12T07:12:00Z</dcterms:created>
  <dcterms:modified xsi:type="dcterms:W3CDTF">2020-08-12T07:15:00Z</dcterms:modified>
</cp:coreProperties>
</file>