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DB72" w14:textId="3231BC1F" w:rsidR="00F516F2" w:rsidRPr="00EE4DE5" w:rsidRDefault="00EE4DE5" w:rsidP="00EE4DE5">
      <w:pPr>
        <w:pStyle w:val="Heading1"/>
        <w:rPr>
          <w:rFonts w:ascii="Arial" w:hAnsi="Arial" w:cs="Arial"/>
          <w:caps/>
          <w:color w:val="auto"/>
        </w:rPr>
      </w:pPr>
      <w:r w:rsidRPr="00EE4DE5">
        <w:rPr>
          <w:rFonts w:ascii="Arial" w:hAnsi="Arial" w:cs="Arial"/>
          <w:caps/>
          <w:color w:val="auto"/>
        </w:rPr>
        <w:t>RESEARCH</w:t>
      </w:r>
      <w:r w:rsidR="006B2629" w:rsidRPr="00EE4DE5">
        <w:rPr>
          <w:rFonts w:ascii="Arial" w:hAnsi="Arial" w:cs="Arial"/>
          <w:caps/>
          <w:color w:val="auto"/>
        </w:rPr>
        <w:t xml:space="preserve"> Scavenger Hunt</w:t>
      </w:r>
    </w:p>
    <w:p w14:paraId="736825B8" w14:textId="7D7BFAFA" w:rsidR="006B2629" w:rsidRPr="00EE4DE5" w:rsidRDefault="006B2629">
      <w:pPr>
        <w:rPr>
          <w:rFonts w:ascii="Arial" w:hAnsi="Arial" w:cs="Arial"/>
          <w:sz w:val="22"/>
          <w:szCs w:val="22"/>
        </w:rPr>
      </w:pPr>
    </w:p>
    <w:p w14:paraId="185841D5" w14:textId="3759F348" w:rsidR="006B2629" w:rsidRPr="00EE4DE5" w:rsidRDefault="006B2629">
      <w:pPr>
        <w:rPr>
          <w:rFonts w:ascii="Arial" w:hAnsi="Arial" w:cs="Arial"/>
          <w:sz w:val="22"/>
          <w:szCs w:val="22"/>
        </w:rPr>
      </w:pPr>
      <w:proofErr w:type="gramStart"/>
      <w:r w:rsidRPr="00EE4DE5">
        <w:rPr>
          <w:rFonts w:ascii="Arial" w:hAnsi="Arial" w:cs="Arial"/>
          <w:sz w:val="22"/>
          <w:szCs w:val="22"/>
        </w:rPr>
        <w:t>We’re</w:t>
      </w:r>
      <w:proofErr w:type="gramEnd"/>
      <w:r w:rsidRPr="00EE4DE5">
        <w:rPr>
          <w:rFonts w:ascii="Arial" w:hAnsi="Arial" w:cs="Arial"/>
          <w:sz w:val="22"/>
          <w:szCs w:val="22"/>
        </w:rPr>
        <w:t xml:space="preserve"> going on a scavenger hunt! Read Chapter 9 of your textbook, then work as a team to answer the following questions. When </w:t>
      </w:r>
      <w:proofErr w:type="gramStart"/>
      <w:r w:rsidRPr="00EE4DE5">
        <w:rPr>
          <w:rFonts w:ascii="Arial" w:hAnsi="Arial" w:cs="Arial"/>
          <w:sz w:val="22"/>
          <w:szCs w:val="22"/>
        </w:rPr>
        <w:t>you’re</w:t>
      </w:r>
      <w:proofErr w:type="gramEnd"/>
      <w:r w:rsidRPr="00EE4DE5">
        <w:rPr>
          <w:rFonts w:ascii="Arial" w:hAnsi="Arial" w:cs="Arial"/>
          <w:sz w:val="22"/>
          <w:szCs w:val="22"/>
        </w:rPr>
        <w:t xml:space="preserve"> done, one group member should post your answers in the Participation Activity Forum. The first group to get all the answers right gets a fabulous prize. (</w:t>
      </w:r>
      <w:proofErr w:type="gramStart"/>
      <w:r w:rsidRPr="00EE4DE5">
        <w:rPr>
          <w:rFonts w:ascii="Arial" w:hAnsi="Arial" w:cs="Arial"/>
          <w:sz w:val="22"/>
          <w:szCs w:val="22"/>
        </w:rPr>
        <w:t>It’s</w:t>
      </w:r>
      <w:proofErr w:type="gramEnd"/>
      <w:r w:rsidRPr="00EE4DE5">
        <w:rPr>
          <w:rFonts w:ascii="Arial" w:hAnsi="Arial" w:cs="Arial"/>
          <w:sz w:val="22"/>
          <w:szCs w:val="22"/>
        </w:rPr>
        <w:t xml:space="preserve"> not really fabulous: it’s a cute animal GIF). </w:t>
      </w:r>
    </w:p>
    <w:p w14:paraId="138F750D" w14:textId="018A4001" w:rsidR="006B2629" w:rsidRPr="00EE4DE5" w:rsidRDefault="006B2629">
      <w:pPr>
        <w:rPr>
          <w:rFonts w:ascii="Arial" w:hAnsi="Arial" w:cs="Arial"/>
          <w:sz w:val="22"/>
          <w:szCs w:val="22"/>
        </w:rPr>
      </w:pPr>
    </w:p>
    <w:p w14:paraId="2FC61665" w14:textId="779185B4" w:rsidR="006B2629" w:rsidRPr="00EE4DE5" w:rsidRDefault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Good luck!</w:t>
      </w:r>
    </w:p>
    <w:p w14:paraId="24C33684" w14:textId="700F1D9F" w:rsidR="006B2629" w:rsidRPr="00EE4DE5" w:rsidRDefault="006B2629">
      <w:pPr>
        <w:rPr>
          <w:rFonts w:ascii="Arial" w:hAnsi="Arial" w:cs="Arial"/>
          <w:sz w:val="22"/>
          <w:szCs w:val="22"/>
        </w:rPr>
      </w:pPr>
    </w:p>
    <w:p w14:paraId="1632C028" w14:textId="65C18A04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1 .Go to KPU’s Indigenous library guide (</w:t>
      </w:r>
      <w:hyperlink r:id="rId5" w:history="1">
        <w:r w:rsidRPr="00EE4DE5">
          <w:rPr>
            <w:rStyle w:val="Hyperlink"/>
            <w:rFonts w:ascii="Arial" w:hAnsi="Arial" w:cs="Arial"/>
            <w:sz w:val="22"/>
            <w:szCs w:val="22"/>
          </w:rPr>
          <w:t>https://libguides.kpu.ca/indigenous</w:t>
        </w:r>
      </w:hyperlink>
      <w:r w:rsidRPr="00EE4DE5">
        <w:rPr>
          <w:rFonts w:ascii="Arial" w:hAnsi="Arial" w:cs="Arial"/>
          <w:sz w:val="22"/>
          <w:szCs w:val="22"/>
        </w:rPr>
        <w:t xml:space="preserve"> ) and find one book about Indigenous research methodology. Write down the name and author.</w:t>
      </w:r>
    </w:p>
    <w:p w14:paraId="174BACEC" w14:textId="4D35AACE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1EE68F35" w14:textId="0E10AD16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464B167A" w14:textId="49AA29C0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6F417EE8" w14:textId="5B31F073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2. Your readings showed a video about how to conduct an online search. Using the skills you learned, conduct a search in the KPU library database (</w:t>
      </w:r>
      <w:hyperlink r:id="rId6" w:history="1">
        <w:r w:rsidRPr="00EE4DE5">
          <w:rPr>
            <w:rStyle w:val="Hyperlink"/>
            <w:rFonts w:ascii="Arial" w:hAnsi="Arial" w:cs="Arial"/>
            <w:sz w:val="22"/>
            <w:szCs w:val="22"/>
          </w:rPr>
          <w:t>https://www.kpu.ca/library</w:t>
        </w:r>
      </w:hyperlink>
      <w:r w:rsidRPr="00EE4DE5">
        <w:rPr>
          <w:rFonts w:ascii="Arial" w:hAnsi="Arial" w:cs="Arial"/>
          <w:sz w:val="22"/>
          <w:szCs w:val="22"/>
        </w:rPr>
        <w:t xml:space="preserve"> ) for a scholarly article about blogging. The article must be more recent than 2018.</w:t>
      </w:r>
      <w:r w:rsidR="00A656D8" w:rsidRPr="00EE4DE5">
        <w:rPr>
          <w:rFonts w:ascii="Arial" w:hAnsi="Arial" w:cs="Arial"/>
          <w:sz w:val="22"/>
          <w:szCs w:val="22"/>
        </w:rPr>
        <w:t xml:space="preserve"> Write down the name of the article and the author.</w:t>
      </w:r>
    </w:p>
    <w:p w14:paraId="02CF70FA" w14:textId="3795BF8B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06E21084" w14:textId="77777777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5ADFB2FA" w14:textId="4CC33859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78559295" w14:textId="37FA2330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 xml:space="preserve">3. Go on your social media accounts and find </w:t>
      </w:r>
      <w:r w:rsidR="00AA1218" w:rsidRPr="00EE4DE5">
        <w:rPr>
          <w:rFonts w:ascii="Arial" w:hAnsi="Arial" w:cs="Arial"/>
          <w:sz w:val="22"/>
          <w:szCs w:val="22"/>
        </w:rPr>
        <w:t>an article that you think might be misinformation</w:t>
      </w:r>
      <w:r w:rsidRPr="00EE4DE5">
        <w:rPr>
          <w:rFonts w:ascii="Arial" w:hAnsi="Arial" w:cs="Arial"/>
          <w:sz w:val="22"/>
          <w:szCs w:val="22"/>
        </w:rPr>
        <w:t>. Use the SIFT model to fact check is.</w:t>
      </w:r>
    </w:p>
    <w:p w14:paraId="006ECE3A" w14:textId="35EA3FDE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76A0F559" w14:textId="7AD0136F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Please include a link/image of the health claim, then all 4 parts of the SIFT test.</w:t>
      </w:r>
    </w:p>
    <w:p w14:paraId="1B86863B" w14:textId="69980B8C" w:rsidR="006B2629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Health claim:</w:t>
      </w:r>
    </w:p>
    <w:p w14:paraId="08FFDB0C" w14:textId="5A82FF06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6E7E74B3" w14:textId="08CF9B26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S</w:t>
      </w:r>
    </w:p>
    <w:p w14:paraId="1F7FC24B" w14:textId="034D87A6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50599AF5" w14:textId="7D9CDE7B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I</w:t>
      </w:r>
    </w:p>
    <w:p w14:paraId="06101377" w14:textId="31C77C98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4D03AE2E" w14:textId="63CCB502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F</w:t>
      </w:r>
    </w:p>
    <w:p w14:paraId="3F4907EF" w14:textId="6FC23F7A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0A0A1B7E" w14:textId="40CD611A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T</w:t>
      </w:r>
    </w:p>
    <w:p w14:paraId="3CF59173" w14:textId="33D9CA2F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452E4C02" w14:textId="77777777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53AC628A" w14:textId="5D534EF0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4.</w:t>
      </w:r>
      <w:r w:rsidR="00531CDF" w:rsidRPr="00EE4DE5">
        <w:rPr>
          <w:rFonts w:ascii="Arial" w:hAnsi="Arial" w:cs="Arial"/>
          <w:sz w:val="22"/>
          <w:szCs w:val="22"/>
        </w:rPr>
        <w:t xml:space="preserve"> Your textbook has a section on ethical research practices. Use your research skills to find an example of an unethical research experiment that was carried out in Canada, then write a few sentences about why it was unethical. Make sure to include links to any sources you used.</w:t>
      </w:r>
    </w:p>
    <w:p w14:paraId="60084872" w14:textId="38D0268A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5BCB613C" w14:textId="1C26C7E3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47C08918" w14:textId="40583D1A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142CF10E" w14:textId="16342257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  <w:r w:rsidRPr="00EE4DE5">
        <w:rPr>
          <w:rFonts w:ascii="Arial" w:hAnsi="Arial" w:cs="Arial"/>
          <w:sz w:val="22"/>
          <w:szCs w:val="22"/>
        </w:rPr>
        <w:t>5. Imagine that KPU wants to do some research about students’ experience with online classes during COVID-19. Write down 5 neutral, well-designed survey questions that you could ask.</w:t>
      </w:r>
    </w:p>
    <w:p w14:paraId="69162E4F" w14:textId="12FB6A36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52266778" w14:textId="265C35DF" w:rsidR="00531CDF" w:rsidRPr="00EE4DE5" w:rsidRDefault="00531CDF" w:rsidP="006B2629">
      <w:pPr>
        <w:rPr>
          <w:rFonts w:ascii="Arial" w:hAnsi="Arial" w:cs="Arial"/>
          <w:sz w:val="22"/>
          <w:szCs w:val="22"/>
        </w:rPr>
      </w:pPr>
    </w:p>
    <w:p w14:paraId="20108604" w14:textId="3DE2E11D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p w14:paraId="60E83257" w14:textId="3A3C18E4" w:rsidR="006B2629" w:rsidRPr="00EE4DE5" w:rsidRDefault="006B2629" w:rsidP="006B2629">
      <w:pPr>
        <w:pStyle w:val="ListParagraph"/>
        <w:rPr>
          <w:rFonts w:ascii="Arial" w:hAnsi="Arial" w:cs="Arial"/>
          <w:sz w:val="22"/>
          <w:szCs w:val="22"/>
        </w:rPr>
      </w:pPr>
    </w:p>
    <w:p w14:paraId="0EF05B65" w14:textId="4E5FA831" w:rsidR="006B2629" w:rsidRPr="00EE4DE5" w:rsidRDefault="006B2629" w:rsidP="006B2629">
      <w:pPr>
        <w:rPr>
          <w:rFonts w:ascii="Arial" w:hAnsi="Arial" w:cs="Arial"/>
          <w:sz w:val="22"/>
          <w:szCs w:val="22"/>
        </w:rPr>
      </w:pPr>
    </w:p>
    <w:sectPr w:rsidR="006B2629" w:rsidRPr="00EE4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70540"/>
    <w:multiLevelType w:val="hybridMultilevel"/>
    <w:tmpl w:val="4E7A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633B"/>
    <w:multiLevelType w:val="hybridMultilevel"/>
    <w:tmpl w:val="0D1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29"/>
    <w:rsid w:val="002A2687"/>
    <w:rsid w:val="00531CDF"/>
    <w:rsid w:val="006B2629"/>
    <w:rsid w:val="00A656D8"/>
    <w:rsid w:val="00AA1218"/>
    <w:rsid w:val="00C73BC2"/>
    <w:rsid w:val="00E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E017"/>
  <w15:chartTrackingRefBased/>
  <w15:docId w15:val="{403FDE1A-B57F-E64C-9D6F-F711E87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6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1C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4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u.ca/library" TargetMode="External"/><Relationship Id="rId5" Type="http://schemas.openxmlformats.org/officeDocument/2006/relationships/hyperlink" Target="https://libguides.kpu.ca/indigen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Cruthers</dc:creator>
  <cp:keywords/>
  <dc:description/>
  <cp:lastModifiedBy>John Grant</cp:lastModifiedBy>
  <cp:revision>4</cp:revision>
  <dcterms:created xsi:type="dcterms:W3CDTF">2020-07-04T05:05:00Z</dcterms:created>
  <dcterms:modified xsi:type="dcterms:W3CDTF">2020-08-12T07:39:00Z</dcterms:modified>
</cp:coreProperties>
</file>