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185" w14:textId="77777777" w:rsidR="00CC0247" w:rsidRDefault="00CC0247" w:rsidP="00084325">
      <w:pPr>
        <w:spacing w:after="0" w:line="240" w:lineRule="auto"/>
        <w:jc w:val="center"/>
        <w:rPr>
          <w:b/>
          <w:sz w:val="28"/>
          <w:szCs w:val="28"/>
        </w:rPr>
      </w:pPr>
    </w:p>
    <w:p w14:paraId="0740ED19" w14:textId="76F9228A" w:rsidR="005170B6" w:rsidRPr="00473935" w:rsidRDefault="003259D9" w:rsidP="00084325">
      <w:pPr>
        <w:spacing w:after="0" w:line="240" w:lineRule="auto"/>
        <w:jc w:val="center"/>
        <w:rPr>
          <w:b/>
          <w:sz w:val="28"/>
          <w:szCs w:val="28"/>
        </w:rPr>
      </w:pPr>
      <w:r w:rsidRPr="00473935">
        <w:rPr>
          <w:b/>
          <w:sz w:val="28"/>
          <w:szCs w:val="28"/>
        </w:rPr>
        <w:t xml:space="preserve">LAB 4: </w:t>
      </w:r>
      <w:r w:rsidR="005170B6" w:rsidRPr="00473935">
        <w:rPr>
          <w:b/>
          <w:sz w:val="28"/>
          <w:szCs w:val="28"/>
        </w:rPr>
        <w:t>STRATIGRAPHIC CORRELATION</w:t>
      </w:r>
    </w:p>
    <w:p w14:paraId="263D1368" w14:textId="77777777" w:rsidR="003B6DC5" w:rsidRPr="002B6120" w:rsidRDefault="003B6DC5" w:rsidP="0008432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7B70272" w14:textId="1F7F7005" w:rsidR="00E76838" w:rsidRPr="00473935" w:rsidRDefault="003A0CC5" w:rsidP="003B6DC5">
      <w:pPr>
        <w:rPr>
          <w:caps/>
          <w:sz w:val="24"/>
          <w:szCs w:val="24"/>
        </w:rPr>
      </w:pPr>
      <w:r w:rsidRPr="00473935">
        <w:rPr>
          <w:b/>
          <w:caps/>
          <w:sz w:val="24"/>
          <w:szCs w:val="24"/>
        </w:rPr>
        <w:t>Exercise</w:t>
      </w:r>
      <w:r w:rsidRPr="00473935">
        <w:rPr>
          <w:b/>
          <w:sz w:val="24"/>
          <w:szCs w:val="24"/>
        </w:rPr>
        <w:t xml:space="preserve"> </w:t>
      </w:r>
      <w:r w:rsidR="00473935">
        <w:rPr>
          <w:b/>
          <w:sz w:val="24"/>
          <w:szCs w:val="24"/>
        </w:rPr>
        <w:t>4.</w:t>
      </w:r>
      <w:r w:rsidR="001C01A1" w:rsidRPr="00473935">
        <w:rPr>
          <w:b/>
          <w:sz w:val="24"/>
          <w:szCs w:val="24"/>
        </w:rPr>
        <w:t>1</w:t>
      </w:r>
      <w:r w:rsidR="00473935">
        <w:rPr>
          <w:b/>
          <w:sz w:val="24"/>
          <w:szCs w:val="24"/>
        </w:rPr>
        <w:t>. Beginner Correlation Exercise</w:t>
      </w:r>
    </w:p>
    <w:p w14:paraId="62F33137" w14:textId="324BF3D6" w:rsidR="0027098E" w:rsidRDefault="003A0CC5" w:rsidP="00473935">
      <w:pPr>
        <w:pStyle w:val="ListParagraph"/>
        <w:numPr>
          <w:ilvl w:val="0"/>
          <w:numId w:val="24"/>
        </w:numPr>
        <w:spacing w:after="0" w:line="240" w:lineRule="auto"/>
        <w:ind w:left="426"/>
      </w:pPr>
      <w:r>
        <w:t>Draw</w:t>
      </w:r>
      <w:r w:rsidRPr="002B6120">
        <w:t xml:space="preserve"> </w:t>
      </w:r>
      <w:r w:rsidR="00CF3555">
        <w:t xml:space="preserve">lithostratigraphic </w:t>
      </w:r>
      <w:r w:rsidRPr="002B6120">
        <w:t>correlation lines between the rock units A, B, and C</w:t>
      </w:r>
      <w:r w:rsidR="002870C0">
        <w:t xml:space="preserve"> in Figure </w:t>
      </w:r>
      <w:r w:rsidR="00953B87">
        <w:t>4.</w:t>
      </w:r>
      <w:r w:rsidR="002870C0">
        <w:t>7</w:t>
      </w:r>
      <w:r w:rsidR="0027098E">
        <w:t xml:space="preserve">.  Use </w:t>
      </w:r>
      <w:r w:rsidRPr="002B6120">
        <w:t>solid lines for correl</w:t>
      </w:r>
      <w:r w:rsidR="0027098E">
        <w:t xml:space="preserve">ations you are confident about and </w:t>
      </w:r>
      <w:r w:rsidRPr="002B6120">
        <w:t>dashed lin</w:t>
      </w:r>
      <w:r w:rsidR="0027098E">
        <w:t xml:space="preserve">es for ones that are tentative.  </w:t>
      </w:r>
    </w:p>
    <w:p w14:paraId="26B3F561" w14:textId="4D29F3BC" w:rsidR="00A84CBC" w:rsidRDefault="00A84CBC" w:rsidP="00473935">
      <w:pPr>
        <w:pStyle w:val="ListParagraph"/>
        <w:numPr>
          <w:ilvl w:val="0"/>
          <w:numId w:val="24"/>
        </w:numPr>
        <w:spacing w:after="0" w:line="240" w:lineRule="auto"/>
        <w:ind w:left="426"/>
      </w:pPr>
      <w:r>
        <w:t>Draw lines to correlate any unconformities and label them with their type.</w:t>
      </w:r>
    </w:p>
    <w:p w14:paraId="60D96161" w14:textId="366C69F3" w:rsidR="004061C2" w:rsidRDefault="0027098E" w:rsidP="00473935">
      <w:pPr>
        <w:pStyle w:val="ListParagraph"/>
        <w:numPr>
          <w:ilvl w:val="0"/>
          <w:numId w:val="24"/>
        </w:numPr>
        <w:spacing w:after="0" w:line="240" w:lineRule="auto"/>
        <w:ind w:left="426"/>
      </w:pPr>
      <w:r>
        <w:t>A</w:t>
      </w:r>
      <w:r w:rsidR="003A0CC5" w:rsidRPr="002B6120">
        <w:t>nswer the questions</w:t>
      </w:r>
      <w:r w:rsidR="004061C2">
        <w:t xml:space="preserve"> on the next page</w:t>
      </w:r>
      <w:r w:rsidR="003A0CC5" w:rsidRPr="002B6120">
        <w:t>.</w:t>
      </w:r>
      <w:r w:rsidR="004061C2">
        <w:t xml:space="preserve"> </w:t>
      </w:r>
      <w:r w:rsidR="002870C0">
        <w:t xml:space="preserve"> </w:t>
      </w:r>
      <w:r>
        <w:t xml:space="preserve">  </w:t>
      </w:r>
    </w:p>
    <w:p w14:paraId="0E79A999" w14:textId="77777777" w:rsidR="00C362F1" w:rsidRDefault="00C362F1" w:rsidP="002B6120">
      <w:pPr>
        <w:spacing w:after="0" w:line="240" w:lineRule="auto"/>
      </w:pPr>
    </w:p>
    <w:p w14:paraId="6C6C0083" w14:textId="77777777" w:rsidR="004061C2" w:rsidRDefault="004061C2" w:rsidP="002B6120">
      <w:pPr>
        <w:spacing w:after="0" w:line="240" w:lineRule="auto"/>
      </w:pPr>
    </w:p>
    <w:p w14:paraId="065C88B2" w14:textId="77777777" w:rsidR="0080158C" w:rsidRPr="002B6120" w:rsidRDefault="00C752DE" w:rsidP="00D57F44">
      <w:pPr>
        <w:spacing w:after="0" w:line="240" w:lineRule="auto"/>
        <w:jc w:val="center"/>
      </w:pPr>
      <w:r w:rsidRPr="002B6120">
        <w:rPr>
          <w:noProof/>
        </w:rPr>
        <w:drawing>
          <wp:inline distT="0" distB="0" distL="0" distR="0" wp14:anchorId="0E88FA3E" wp14:editId="678E60EB">
            <wp:extent cx="5940507" cy="5042647"/>
            <wp:effectExtent l="0" t="0" r="317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4 8 v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064" cy="505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4C5BE" w14:textId="77777777" w:rsidR="00C362F1" w:rsidRDefault="00C362F1" w:rsidP="002B6120">
      <w:pPr>
        <w:spacing w:after="0" w:line="240" w:lineRule="auto"/>
        <w:rPr>
          <w:b/>
        </w:rPr>
      </w:pPr>
    </w:p>
    <w:p w14:paraId="1752E2E4" w14:textId="4673620A" w:rsidR="00286173" w:rsidRPr="008B27F2" w:rsidRDefault="004061C2" w:rsidP="002B6120">
      <w:pPr>
        <w:spacing w:after="0" w:line="240" w:lineRule="auto"/>
        <w:rPr>
          <w:b/>
        </w:rPr>
      </w:pPr>
      <w:r w:rsidRPr="008B27F2">
        <w:rPr>
          <w:b/>
        </w:rPr>
        <w:t>Figure</w:t>
      </w:r>
      <w:r w:rsidR="00294A20">
        <w:rPr>
          <w:b/>
        </w:rPr>
        <w:t xml:space="preserve"> </w:t>
      </w:r>
      <w:r w:rsidR="00953B87" w:rsidRPr="008B27F2">
        <w:rPr>
          <w:b/>
        </w:rPr>
        <w:t>4.</w:t>
      </w:r>
      <w:r w:rsidR="00473935">
        <w:rPr>
          <w:b/>
        </w:rPr>
        <w:t>9</w:t>
      </w:r>
      <w:r w:rsidR="00294A20">
        <w:rPr>
          <w:b/>
        </w:rPr>
        <w:t xml:space="preserve">: </w:t>
      </w:r>
      <w:r w:rsidR="00294A20" w:rsidRPr="00294A20">
        <w:t xml:space="preserve">Stratigraphic columns for Exercise </w:t>
      </w:r>
      <w:r w:rsidR="00473935">
        <w:t>4.</w:t>
      </w:r>
      <w:r w:rsidR="00294A20" w:rsidRPr="00294A20">
        <w:t>1.</w:t>
      </w:r>
    </w:p>
    <w:p w14:paraId="61D708A3" w14:textId="77777777" w:rsidR="003A0CC5" w:rsidRDefault="003A0CC5">
      <w:r>
        <w:br w:type="page"/>
      </w:r>
    </w:p>
    <w:p w14:paraId="11733DD1" w14:textId="77777777" w:rsidR="003072C4" w:rsidRDefault="003072C4"/>
    <w:p w14:paraId="0D174449" w14:textId="77777777" w:rsidR="002B773B" w:rsidRPr="002B6120" w:rsidRDefault="004061C2" w:rsidP="00473935">
      <w:pPr>
        <w:pStyle w:val="CommentText"/>
        <w:numPr>
          <w:ilvl w:val="0"/>
          <w:numId w:val="2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</w:t>
      </w:r>
      <w:r w:rsidR="00E177E3" w:rsidRPr="002B6120">
        <w:rPr>
          <w:sz w:val="22"/>
          <w:szCs w:val="22"/>
        </w:rPr>
        <w:t xml:space="preserve">ere units A, B and C deposited </w:t>
      </w:r>
      <w:r>
        <w:rPr>
          <w:sz w:val="22"/>
          <w:szCs w:val="22"/>
        </w:rPr>
        <w:t xml:space="preserve">in </w:t>
      </w:r>
      <w:r w:rsidR="00A41D29" w:rsidRPr="002B6120">
        <w:rPr>
          <w:sz w:val="22"/>
          <w:szCs w:val="22"/>
        </w:rPr>
        <w:t>terrestrial or marine</w:t>
      </w:r>
      <w:r>
        <w:rPr>
          <w:sz w:val="22"/>
          <w:szCs w:val="22"/>
        </w:rPr>
        <w:t xml:space="preserve"> environments? </w:t>
      </w:r>
    </w:p>
    <w:p w14:paraId="5BC64A57" w14:textId="77777777" w:rsidR="00473935" w:rsidRDefault="00473935" w:rsidP="00473935">
      <w:pPr>
        <w:pStyle w:val="CommentText"/>
        <w:spacing w:after="0"/>
        <w:ind w:left="360"/>
        <w:rPr>
          <w:sz w:val="22"/>
          <w:szCs w:val="22"/>
        </w:rPr>
      </w:pPr>
    </w:p>
    <w:p w14:paraId="2473CED2" w14:textId="77777777" w:rsidR="004061C2" w:rsidRDefault="004061C2" w:rsidP="004061C2">
      <w:pPr>
        <w:pStyle w:val="CommentText"/>
        <w:spacing w:after="0"/>
        <w:ind w:left="720"/>
        <w:rPr>
          <w:sz w:val="22"/>
          <w:szCs w:val="22"/>
        </w:rPr>
      </w:pPr>
    </w:p>
    <w:p w14:paraId="427B44DB" w14:textId="77777777" w:rsidR="00F232B1" w:rsidRDefault="00F232B1" w:rsidP="004061C2">
      <w:pPr>
        <w:pStyle w:val="CommentText"/>
        <w:spacing w:after="0"/>
        <w:ind w:left="720"/>
        <w:rPr>
          <w:sz w:val="22"/>
          <w:szCs w:val="22"/>
        </w:rPr>
      </w:pPr>
    </w:p>
    <w:p w14:paraId="611EC9F0" w14:textId="77777777" w:rsidR="00473935" w:rsidRDefault="009B1D6A" w:rsidP="00473935">
      <w:pPr>
        <w:pStyle w:val="CommentText"/>
        <w:numPr>
          <w:ilvl w:val="0"/>
          <w:numId w:val="2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Locate the unconformity at the bottom of units B and C and draw a dark wiggly line at its location.   </w:t>
      </w:r>
      <w:r w:rsidR="00DA3CC3" w:rsidRPr="002B6120">
        <w:rPr>
          <w:sz w:val="22"/>
          <w:szCs w:val="22"/>
        </w:rPr>
        <w:t xml:space="preserve">Name the </w:t>
      </w:r>
      <w:r>
        <w:rPr>
          <w:sz w:val="22"/>
          <w:szCs w:val="22"/>
        </w:rPr>
        <w:t xml:space="preserve">type of </w:t>
      </w:r>
      <w:r w:rsidR="00DA3CC3" w:rsidRPr="002B6120">
        <w:rPr>
          <w:sz w:val="22"/>
          <w:szCs w:val="22"/>
        </w:rPr>
        <w:t>unconf</w:t>
      </w:r>
      <w:r w:rsidR="001D19FC" w:rsidRPr="002B6120">
        <w:rPr>
          <w:sz w:val="22"/>
          <w:szCs w:val="22"/>
        </w:rPr>
        <w:t>ormity at the bottom of units</w:t>
      </w:r>
      <w:r w:rsidR="00DA3CC3" w:rsidRPr="002B6120">
        <w:rPr>
          <w:sz w:val="22"/>
          <w:szCs w:val="22"/>
        </w:rPr>
        <w:t xml:space="preserve"> B and C.</w:t>
      </w:r>
      <w:r w:rsidR="004061C2">
        <w:rPr>
          <w:sz w:val="22"/>
          <w:szCs w:val="22"/>
        </w:rPr>
        <w:t xml:space="preserve"> </w:t>
      </w:r>
    </w:p>
    <w:p w14:paraId="31518ED3" w14:textId="77777777" w:rsidR="00473935" w:rsidRDefault="00473935" w:rsidP="00473935">
      <w:pPr>
        <w:pStyle w:val="CommentText"/>
        <w:spacing w:after="0"/>
        <w:ind w:left="360"/>
        <w:rPr>
          <w:sz w:val="22"/>
          <w:szCs w:val="22"/>
        </w:rPr>
      </w:pPr>
    </w:p>
    <w:p w14:paraId="5BC24988" w14:textId="77777777" w:rsidR="004061C2" w:rsidRDefault="004061C2" w:rsidP="004061C2">
      <w:pPr>
        <w:pStyle w:val="CommentText"/>
        <w:spacing w:after="0"/>
        <w:ind w:left="720"/>
        <w:rPr>
          <w:sz w:val="22"/>
          <w:szCs w:val="22"/>
        </w:rPr>
      </w:pPr>
    </w:p>
    <w:p w14:paraId="0E0D51B0" w14:textId="77777777" w:rsidR="00F232B1" w:rsidRDefault="00F232B1" w:rsidP="004061C2">
      <w:pPr>
        <w:pStyle w:val="CommentText"/>
        <w:spacing w:after="0"/>
        <w:ind w:left="720"/>
        <w:rPr>
          <w:sz w:val="22"/>
          <w:szCs w:val="22"/>
        </w:rPr>
      </w:pPr>
    </w:p>
    <w:p w14:paraId="20E0F312" w14:textId="77777777" w:rsidR="00473935" w:rsidRDefault="00DA3CC3" w:rsidP="00473935">
      <w:pPr>
        <w:pStyle w:val="CommentText"/>
        <w:numPr>
          <w:ilvl w:val="0"/>
          <w:numId w:val="28"/>
        </w:numPr>
        <w:spacing w:after="0"/>
        <w:rPr>
          <w:sz w:val="22"/>
          <w:szCs w:val="22"/>
        </w:rPr>
      </w:pPr>
      <w:r w:rsidRPr="002B6120">
        <w:rPr>
          <w:sz w:val="22"/>
          <w:szCs w:val="22"/>
        </w:rPr>
        <w:t>What happen</w:t>
      </w:r>
      <w:r w:rsidR="004061C2">
        <w:rPr>
          <w:sz w:val="22"/>
          <w:szCs w:val="22"/>
        </w:rPr>
        <w:t>s</w:t>
      </w:r>
      <w:r w:rsidRPr="002B6120">
        <w:rPr>
          <w:sz w:val="22"/>
          <w:szCs w:val="22"/>
        </w:rPr>
        <w:t xml:space="preserve"> to the conglomerate from east to west? </w:t>
      </w:r>
    </w:p>
    <w:p w14:paraId="6B928FD2" w14:textId="77777777" w:rsidR="00473935" w:rsidRDefault="00473935" w:rsidP="00473935">
      <w:pPr>
        <w:pStyle w:val="CommentText"/>
        <w:spacing w:after="0"/>
        <w:ind w:left="360"/>
        <w:rPr>
          <w:sz w:val="22"/>
          <w:szCs w:val="22"/>
        </w:rPr>
      </w:pPr>
    </w:p>
    <w:p w14:paraId="5BF86D67" w14:textId="77777777" w:rsidR="004061C2" w:rsidRDefault="004061C2" w:rsidP="004061C2">
      <w:pPr>
        <w:pStyle w:val="CommentText"/>
        <w:spacing w:after="0"/>
        <w:ind w:left="720"/>
        <w:rPr>
          <w:sz w:val="22"/>
          <w:szCs w:val="22"/>
        </w:rPr>
      </w:pPr>
    </w:p>
    <w:p w14:paraId="30039565" w14:textId="77777777" w:rsidR="00F232B1" w:rsidRDefault="00F232B1" w:rsidP="004061C2">
      <w:pPr>
        <w:pStyle w:val="CommentText"/>
        <w:spacing w:after="0"/>
        <w:ind w:left="720"/>
        <w:rPr>
          <w:sz w:val="22"/>
          <w:szCs w:val="22"/>
        </w:rPr>
      </w:pPr>
    </w:p>
    <w:p w14:paraId="70A449EC" w14:textId="77777777" w:rsidR="00473935" w:rsidRDefault="004061C2" w:rsidP="00473935">
      <w:pPr>
        <w:pStyle w:val="CommentText"/>
        <w:numPr>
          <w:ilvl w:val="0"/>
          <w:numId w:val="2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In which direction </w:t>
      </w:r>
      <w:r w:rsidR="00DA3CC3" w:rsidRPr="002B6120">
        <w:rPr>
          <w:sz w:val="22"/>
          <w:szCs w:val="22"/>
        </w:rPr>
        <w:t>was the source</w:t>
      </w:r>
      <w:r w:rsidR="003B1621">
        <w:rPr>
          <w:sz w:val="22"/>
          <w:szCs w:val="22"/>
        </w:rPr>
        <w:t xml:space="preserve"> of sediments</w:t>
      </w:r>
      <w:r w:rsidR="00DA3CC3" w:rsidRPr="002B6120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DA3CC3" w:rsidRPr="002B6120">
        <w:rPr>
          <w:sz w:val="22"/>
          <w:szCs w:val="22"/>
        </w:rPr>
        <w:t xml:space="preserve"> the conglomerate?</w:t>
      </w:r>
      <w:r>
        <w:rPr>
          <w:sz w:val="22"/>
          <w:szCs w:val="22"/>
        </w:rPr>
        <w:t xml:space="preserve"> </w:t>
      </w:r>
    </w:p>
    <w:p w14:paraId="581489BB" w14:textId="77777777" w:rsidR="00473935" w:rsidRDefault="00473935" w:rsidP="00473935">
      <w:pPr>
        <w:pStyle w:val="CommentText"/>
        <w:spacing w:after="0"/>
        <w:ind w:left="360"/>
        <w:rPr>
          <w:sz w:val="22"/>
          <w:szCs w:val="22"/>
        </w:rPr>
      </w:pPr>
    </w:p>
    <w:p w14:paraId="1D8AF82C" w14:textId="77777777" w:rsidR="004061C2" w:rsidRDefault="004061C2" w:rsidP="004061C2">
      <w:pPr>
        <w:pStyle w:val="CommentText"/>
        <w:spacing w:after="0"/>
        <w:ind w:left="720"/>
        <w:rPr>
          <w:sz w:val="22"/>
          <w:szCs w:val="22"/>
        </w:rPr>
      </w:pPr>
    </w:p>
    <w:p w14:paraId="14870FF9" w14:textId="77777777" w:rsidR="00F232B1" w:rsidRDefault="00F232B1" w:rsidP="004061C2">
      <w:pPr>
        <w:pStyle w:val="CommentText"/>
        <w:spacing w:after="0"/>
        <w:ind w:left="720"/>
        <w:rPr>
          <w:sz w:val="22"/>
          <w:szCs w:val="22"/>
        </w:rPr>
      </w:pPr>
    </w:p>
    <w:p w14:paraId="26F4B3FC" w14:textId="77777777" w:rsidR="00473935" w:rsidRDefault="00E177E3" w:rsidP="00473935">
      <w:pPr>
        <w:pStyle w:val="CommentText"/>
        <w:numPr>
          <w:ilvl w:val="0"/>
          <w:numId w:val="28"/>
        </w:numPr>
        <w:spacing w:after="0"/>
        <w:rPr>
          <w:sz w:val="22"/>
          <w:szCs w:val="22"/>
        </w:rPr>
      </w:pPr>
      <w:r w:rsidRPr="002B6120">
        <w:rPr>
          <w:sz w:val="22"/>
          <w:szCs w:val="22"/>
        </w:rPr>
        <w:t>What happen</w:t>
      </w:r>
      <w:r w:rsidR="004061C2">
        <w:rPr>
          <w:sz w:val="22"/>
          <w:szCs w:val="22"/>
        </w:rPr>
        <w:t>s</w:t>
      </w:r>
      <w:r w:rsidRPr="002B6120">
        <w:rPr>
          <w:sz w:val="22"/>
          <w:szCs w:val="22"/>
        </w:rPr>
        <w:t xml:space="preserve"> to the middle sandstone unit </w:t>
      </w:r>
      <w:r w:rsidR="004061C2">
        <w:rPr>
          <w:sz w:val="22"/>
          <w:szCs w:val="22"/>
        </w:rPr>
        <w:t xml:space="preserve">between B and </w:t>
      </w:r>
      <w:r w:rsidRPr="002B6120">
        <w:rPr>
          <w:sz w:val="22"/>
          <w:szCs w:val="22"/>
        </w:rPr>
        <w:t>C?</w:t>
      </w:r>
      <w:r w:rsidR="004061C2">
        <w:rPr>
          <w:sz w:val="22"/>
          <w:szCs w:val="22"/>
        </w:rPr>
        <w:t xml:space="preserve"> </w:t>
      </w:r>
    </w:p>
    <w:p w14:paraId="49201224" w14:textId="77777777" w:rsidR="00473935" w:rsidRDefault="00473935" w:rsidP="00473935">
      <w:pPr>
        <w:pStyle w:val="CommentText"/>
        <w:spacing w:after="0"/>
        <w:ind w:left="360"/>
        <w:rPr>
          <w:sz w:val="22"/>
          <w:szCs w:val="22"/>
        </w:rPr>
      </w:pPr>
    </w:p>
    <w:p w14:paraId="20EA9DE1" w14:textId="77777777" w:rsidR="004061C2" w:rsidRDefault="004061C2" w:rsidP="004061C2">
      <w:pPr>
        <w:pStyle w:val="CommentText"/>
        <w:spacing w:after="0"/>
        <w:ind w:left="720"/>
        <w:rPr>
          <w:sz w:val="22"/>
          <w:szCs w:val="22"/>
        </w:rPr>
      </w:pPr>
    </w:p>
    <w:p w14:paraId="1C7C737D" w14:textId="77777777" w:rsidR="00F232B1" w:rsidRDefault="00F232B1" w:rsidP="004061C2">
      <w:pPr>
        <w:pStyle w:val="CommentText"/>
        <w:spacing w:after="0"/>
        <w:ind w:left="720"/>
        <w:rPr>
          <w:sz w:val="22"/>
          <w:szCs w:val="22"/>
        </w:rPr>
      </w:pPr>
    </w:p>
    <w:p w14:paraId="30F72C9A" w14:textId="77777777" w:rsidR="00473935" w:rsidRDefault="00E177E3" w:rsidP="00473935">
      <w:pPr>
        <w:pStyle w:val="CommentText"/>
        <w:numPr>
          <w:ilvl w:val="0"/>
          <w:numId w:val="28"/>
        </w:numPr>
        <w:spacing w:after="0"/>
        <w:rPr>
          <w:sz w:val="22"/>
          <w:szCs w:val="22"/>
        </w:rPr>
      </w:pPr>
      <w:r w:rsidRPr="002B6120">
        <w:rPr>
          <w:sz w:val="22"/>
          <w:szCs w:val="22"/>
        </w:rPr>
        <w:t xml:space="preserve">What </w:t>
      </w:r>
      <w:r w:rsidR="00A41D29" w:rsidRPr="002B6120">
        <w:rPr>
          <w:sz w:val="22"/>
          <w:szCs w:val="22"/>
        </w:rPr>
        <w:t xml:space="preserve">depositional environment </w:t>
      </w:r>
      <w:r w:rsidR="002B773B" w:rsidRPr="002B6120">
        <w:rPr>
          <w:sz w:val="22"/>
          <w:szCs w:val="22"/>
        </w:rPr>
        <w:t>created the</w:t>
      </w:r>
      <w:r w:rsidR="00A41D29" w:rsidRPr="002B6120">
        <w:rPr>
          <w:sz w:val="22"/>
          <w:szCs w:val="22"/>
        </w:rPr>
        <w:t xml:space="preserve"> middle sand</w:t>
      </w:r>
      <w:r w:rsidR="002B773B" w:rsidRPr="002B6120">
        <w:rPr>
          <w:sz w:val="22"/>
          <w:szCs w:val="22"/>
        </w:rPr>
        <w:t>stone</w:t>
      </w:r>
      <w:r w:rsidR="00A41D29" w:rsidRPr="002B6120">
        <w:rPr>
          <w:sz w:val="22"/>
          <w:szCs w:val="22"/>
        </w:rPr>
        <w:t xml:space="preserve"> and siltstone</w:t>
      </w:r>
      <w:r w:rsidRPr="002B6120">
        <w:rPr>
          <w:sz w:val="22"/>
          <w:szCs w:val="22"/>
        </w:rPr>
        <w:t xml:space="preserve"> </w:t>
      </w:r>
      <w:r w:rsidR="004061C2">
        <w:rPr>
          <w:sz w:val="22"/>
          <w:szCs w:val="22"/>
        </w:rPr>
        <w:t>sequence</w:t>
      </w:r>
      <w:r w:rsidRPr="002B6120">
        <w:rPr>
          <w:sz w:val="22"/>
          <w:szCs w:val="22"/>
        </w:rPr>
        <w:t>?</w:t>
      </w:r>
      <w:r w:rsidR="00A41D29" w:rsidRPr="002B6120">
        <w:rPr>
          <w:sz w:val="22"/>
          <w:szCs w:val="22"/>
        </w:rPr>
        <w:t xml:space="preserve"> </w:t>
      </w:r>
    </w:p>
    <w:p w14:paraId="0E4F918E" w14:textId="77777777" w:rsidR="00473935" w:rsidRDefault="00473935" w:rsidP="00473935">
      <w:pPr>
        <w:pStyle w:val="CommentText"/>
        <w:spacing w:after="0"/>
        <w:ind w:left="360"/>
        <w:rPr>
          <w:sz w:val="22"/>
          <w:szCs w:val="22"/>
        </w:rPr>
      </w:pPr>
    </w:p>
    <w:p w14:paraId="59762CD8" w14:textId="77777777" w:rsidR="004061C2" w:rsidRDefault="004061C2" w:rsidP="004061C2">
      <w:pPr>
        <w:pStyle w:val="CommentText"/>
        <w:spacing w:after="0"/>
        <w:ind w:left="720"/>
        <w:rPr>
          <w:sz w:val="22"/>
          <w:szCs w:val="22"/>
        </w:rPr>
      </w:pPr>
    </w:p>
    <w:p w14:paraId="6D674671" w14:textId="77777777" w:rsidR="00F232B1" w:rsidRDefault="00F232B1" w:rsidP="004061C2">
      <w:pPr>
        <w:pStyle w:val="CommentText"/>
        <w:spacing w:after="0"/>
        <w:ind w:left="720"/>
        <w:rPr>
          <w:sz w:val="22"/>
          <w:szCs w:val="22"/>
        </w:rPr>
      </w:pPr>
    </w:p>
    <w:p w14:paraId="1D8FBD32" w14:textId="77777777" w:rsidR="00473935" w:rsidRDefault="00C752DE" w:rsidP="00473935">
      <w:pPr>
        <w:pStyle w:val="CommentText"/>
        <w:numPr>
          <w:ilvl w:val="0"/>
          <w:numId w:val="28"/>
        </w:numPr>
        <w:spacing w:after="0"/>
        <w:rPr>
          <w:sz w:val="22"/>
          <w:szCs w:val="22"/>
        </w:rPr>
      </w:pPr>
      <w:r w:rsidRPr="002B6120">
        <w:rPr>
          <w:sz w:val="22"/>
          <w:szCs w:val="22"/>
        </w:rPr>
        <w:t xml:space="preserve">What type of </w:t>
      </w:r>
      <w:r w:rsidR="003B1621">
        <w:rPr>
          <w:sz w:val="22"/>
          <w:szCs w:val="22"/>
        </w:rPr>
        <w:t xml:space="preserve">regional scale </w:t>
      </w:r>
      <w:r w:rsidR="004061C2">
        <w:rPr>
          <w:sz w:val="22"/>
          <w:szCs w:val="22"/>
        </w:rPr>
        <w:t>unconformity</w:t>
      </w:r>
      <w:r w:rsidRPr="002B6120">
        <w:rPr>
          <w:sz w:val="22"/>
          <w:szCs w:val="22"/>
        </w:rPr>
        <w:t xml:space="preserve"> </w:t>
      </w:r>
      <w:r w:rsidR="004061C2">
        <w:rPr>
          <w:sz w:val="22"/>
          <w:szCs w:val="22"/>
        </w:rPr>
        <w:t>could occur below the debris flow deposit?</w:t>
      </w:r>
      <w:r w:rsidRPr="002B6120">
        <w:rPr>
          <w:sz w:val="22"/>
          <w:szCs w:val="22"/>
        </w:rPr>
        <w:t xml:space="preserve"> </w:t>
      </w:r>
    </w:p>
    <w:p w14:paraId="4833F69A" w14:textId="77777777" w:rsidR="00473935" w:rsidRDefault="00473935" w:rsidP="00473935">
      <w:pPr>
        <w:pStyle w:val="CommentText"/>
        <w:spacing w:after="0"/>
        <w:ind w:left="360"/>
        <w:rPr>
          <w:sz w:val="22"/>
          <w:szCs w:val="22"/>
        </w:rPr>
      </w:pPr>
    </w:p>
    <w:p w14:paraId="00E9AE93" w14:textId="77777777" w:rsidR="004061C2" w:rsidRDefault="004061C2" w:rsidP="004061C2">
      <w:pPr>
        <w:pStyle w:val="CommentText"/>
        <w:spacing w:after="0"/>
        <w:ind w:left="720"/>
        <w:rPr>
          <w:sz w:val="22"/>
          <w:szCs w:val="22"/>
        </w:rPr>
      </w:pPr>
    </w:p>
    <w:p w14:paraId="2E065A8F" w14:textId="77777777" w:rsidR="00F232B1" w:rsidRDefault="00F232B1" w:rsidP="004061C2">
      <w:pPr>
        <w:pStyle w:val="CommentText"/>
        <w:spacing w:after="0"/>
        <w:ind w:left="720"/>
        <w:rPr>
          <w:sz w:val="22"/>
          <w:szCs w:val="22"/>
        </w:rPr>
      </w:pPr>
    </w:p>
    <w:p w14:paraId="464BFF6F" w14:textId="77777777" w:rsidR="00473935" w:rsidRDefault="00DA3CC3" w:rsidP="00473935">
      <w:pPr>
        <w:pStyle w:val="CommentText"/>
        <w:numPr>
          <w:ilvl w:val="0"/>
          <w:numId w:val="28"/>
        </w:numPr>
        <w:spacing w:after="0"/>
        <w:rPr>
          <w:sz w:val="22"/>
          <w:szCs w:val="22"/>
        </w:rPr>
      </w:pPr>
      <w:r w:rsidRPr="00473935">
        <w:rPr>
          <w:sz w:val="22"/>
          <w:szCs w:val="22"/>
        </w:rPr>
        <w:t xml:space="preserve">The </w:t>
      </w:r>
      <w:r w:rsidR="004061C2" w:rsidRPr="00473935">
        <w:rPr>
          <w:sz w:val="22"/>
          <w:szCs w:val="22"/>
        </w:rPr>
        <w:t>debris flow deposit</w:t>
      </w:r>
      <w:r w:rsidRPr="00473935">
        <w:rPr>
          <w:sz w:val="22"/>
          <w:szCs w:val="22"/>
        </w:rPr>
        <w:t xml:space="preserve"> could also </w:t>
      </w:r>
      <w:r w:rsidR="002B773B" w:rsidRPr="00473935">
        <w:rPr>
          <w:sz w:val="22"/>
          <w:szCs w:val="22"/>
        </w:rPr>
        <w:t>be just a local</w:t>
      </w:r>
      <w:r w:rsidR="004061C2" w:rsidRPr="00473935">
        <w:rPr>
          <w:sz w:val="22"/>
          <w:szCs w:val="22"/>
        </w:rPr>
        <w:t xml:space="preserve"> process where a coarse-grained</w:t>
      </w:r>
      <w:r w:rsidRPr="00473935">
        <w:rPr>
          <w:sz w:val="22"/>
          <w:szCs w:val="22"/>
        </w:rPr>
        <w:t xml:space="preserve"> all</w:t>
      </w:r>
      <w:r w:rsidR="004061C2" w:rsidRPr="00473935">
        <w:rPr>
          <w:sz w:val="22"/>
          <w:szCs w:val="22"/>
        </w:rPr>
        <w:t xml:space="preserve">uvial fan </w:t>
      </w:r>
      <w:r w:rsidR="002B773B" w:rsidRPr="00473935">
        <w:rPr>
          <w:sz w:val="22"/>
          <w:szCs w:val="22"/>
        </w:rPr>
        <w:t>advanced</w:t>
      </w:r>
      <w:r w:rsidR="00574509" w:rsidRPr="00473935">
        <w:rPr>
          <w:sz w:val="22"/>
          <w:szCs w:val="22"/>
        </w:rPr>
        <w:t xml:space="preserve"> over the sedimentary environment you identified in </w:t>
      </w:r>
      <w:r w:rsidR="00473935" w:rsidRPr="00473935">
        <w:rPr>
          <w:i/>
          <w:sz w:val="22"/>
          <w:szCs w:val="22"/>
        </w:rPr>
        <w:t>(g)</w:t>
      </w:r>
      <w:r w:rsidR="004061C2" w:rsidRPr="00473935">
        <w:rPr>
          <w:sz w:val="22"/>
          <w:szCs w:val="22"/>
        </w:rPr>
        <w:t>.</w:t>
      </w:r>
      <w:r w:rsidR="00574509" w:rsidRPr="00473935">
        <w:rPr>
          <w:sz w:val="22"/>
          <w:szCs w:val="22"/>
        </w:rPr>
        <w:t xml:space="preserve"> </w:t>
      </w:r>
      <w:r w:rsidR="003B1621" w:rsidRPr="00473935">
        <w:rPr>
          <w:sz w:val="22"/>
          <w:szCs w:val="22"/>
        </w:rPr>
        <w:t xml:space="preserve">What other information would you need to decide which of </w:t>
      </w:r>
      <w:r w:rsidRPr="00473935">
        <w:rPr>
          <w:sz w:val="22"/>
          <w:szCs w:val="22"/>
        </w:rPr>
        <w:t xml:space="preserve">these two options </w:t>
      </w:r>
      <w:r w:rsidR="00574509" w:rsidRPr="00473935">
        <w:rPr>
          <w:sz w:val="22"/>
          <w:szCs w:val="22"/>
        </w:rPr>
        <w:t xml:space="preserve">(regional erosion, local erosion) </w:t>
      </w:r>
      <w:r w:rsidR="003B1621" w:rsidRPr="00473935">
        <w:rPr>
          <w:sz w:val="22"/>
          <w:szCs w:val="22"/>
        </w:rPr>
        <w:t>is correct</w:t>
      </w:r>
      <w:r w:rsidRPr="00473935">
        <w:rPr>
          <w:sz w:val="22"/>
          <w:szCs w:val="22"/>
        </w:rPr>
        <w:t xml:space="preserve">? </w:t>
      </w:r>
    </w:p>
    <w:p w14:paraId="62DA6308" w14:textId="77777777" w:rsidR="00473935" w:rsidRDefault="00473935" w:rsidP="00473935">
      <w:pPr>
        <w:pStyle w:val="CommentText"/>
        <w:spacing w:after="0"/>
        <w:ind w:left="360"/>
        <w:rPr>
          <w:sz w:val="22"/>
          <w:szCs w:val="22"/>
        </w:rPr>
      </w:pPr>
    </w:p>
    <w:p w14:paraId="6EE833B9" w14:textId="77777777" w:rsidR="00854B03" w:rsidRDefault="00854B03" w:rsidP="004061C2">
      <w:pPr>
        <w:spacing w:after="0" w:line="240" w:lineRule="auto"/>
        <w:rPr>
          <w:b/>
          <w:caps/>
          <w:noProof/>
          <w:sz w:val="28"/>
          <w:szCs w:val="28"/>
          <w:u w:val="single"/>
          <w:lang w:val="en-CA" w:eastAsia="en-CA"/>
        </w:rPr>
      </w:pPr>
    </w:p>
    <w:p w14:paraId="5D1522BC" w14:textId="77777777" w:rsidR="00854B03" w:rsidRDefault="00854B03" w:rsidP="004061C2">
      <w:pPr>
        <w:spacing w:after="0" w:line="240" w:lineRule="auto"/>
        <w:rPr>
          <w:b/>
          <w:caps/>
          <w:noProof/>
          <w:sz w:val="28"/>
          <w:szCs w:val="28"/>
          <w:u w:val="single"/>
          <w:lang w:val="en-CA" w:eastAsia="en-CA"/>
        </w:rPr>
      </w:pPr>
    </w:p>
    <w:p w14:paraId="0EE2811C" w14:textId="77777777" w:rsidR="00854B03" w:rsidRDefault="00854B03" w:rsidP="004061C2">
      <w:pPr>
        <w:spacing w:after="0" w:line="240" w:lineRule="auto"/>
        <w:rPr>
          <w:b/>
          <w:caps/>
          <w:noProof/>
          <w:sz w:val="28"/>
          <w:szCs w:val="28"/>
          <w:u w:val="single"/>
          <w:lang w:val="en-CA" w:eastAsia="en-CA"/>
        </w:rPr>
      </w:pPr>
    </w:p>
    <w:p w14:paraId="227FB77C" w14:textId="77777777" w:rsidR="00854B03" w:rsidRDefault="00854B03" w:rsidP="004061C2">
      <w:pPr>
        <w:spacing w:after="0" w:line="240" w:lineRule="auto"/>
        <w:rPr>
          <w:b/>
          <w:caps/>
          <w:noProof/>
          <w:sz w:val="28"/>
          <w:szCs w:val="28"/>
          <w:u w:val="single"/>
          <w:lang w:val="en-CA" w:eastAsia="en-CA"/>
        </w:rPr>
      </w:pPr>
    </w:p>
    <w:p w14:paraId="18AEDF40" w14:textId="77777777" w:rsidR="00854B03" w:rsidRDefault="00854B03" w:rsidP="004061C2">
      <w:pPr>
        <w:spacing w:after="0" w:line="240" w:lineRule="auto"/>
        <w:rPr>
          <w:b/>
          <w:caps/>
          <w:noProof/>
          <w:sz w:val="28"/>
          <w:szCs w:val="28"/>
          <w:u w:val="single"/>
          <w:lang w:val="en-CA" w:eastAsia="en-CA"/>
        </w:rPr>
      </w:pPr>
    </w:p>
    <w:p w14:paraId="578757DC" w14:textId="77777777" w:rsidR="00F232B1" w:rsidRDefault="00F232B1" w:rsidP="004061C2">
      <w:pPr>
        <w:spacing w:after="0" w:line="240" w:lineRule="auto"/>
        <w:rPr>
          <w:b/>
          <w:caps/>
          <w:noProof/>
          <w:sz w:val="28"/>
          <w:szCs w:val="28"/>
          <w:u w:val="single"/>
          <w:lang w:val="en-CA" w:eastAsia="en-CA"/>
        </w:rPr>
      </w:pPr>
    </w:p>
    <w:p w14:paraId="07B74D81" w14:textId="77777777" w:rsidR="00854B03" w:rsidRDefault="00854B03" w:rsidP="004061C2">
      <w:pPr>
        <w:spacing w:after="0" w:line="240" w:lineRule="auto"/>
        <w:rPr>
          <w:b/>
          <w:caps/>
          <w:noProof/>
          <w:sz w:val="28"/>
          <w:szCs w:val="28"/>
          <w:u w:val="single"/>
          <w:lang w:val="en-CA" w:eastAsia="en-CA"/>
        </w:rPr>
      </w:pPr>
    </w:p>
    <w:p w14:paraId="1E250AA2" w14:textId="77777777" w:rsidR="00854B03" w:rsidRDefault="00854B03" w:rsidP="004061C2">
      <w:pPr>
        <w:spacing w:after="0" w:line="240" w:lineRule="auto"/>
        <w:rPr>
          <w:b/>
          <w:caps/>
          <w:noProof/>
          <w:sz w:val="28"/>
          <w:szCs w:val="28"/>
          <w:u w:val="single"/>
          <w:lang w:val="en-CA" w:eastAsia="en-CA"/>
        </w:rPr>
      </w:pPr>
    </w:p>
    <w:p w14:paraId="0E15A83F" w14:textId="77777777" w:rsidR="00854B03" w:rsidRDefault="00854B03" w:rsidP="004061C2">
      <w:pPr>
        <w:spacing w:after="0" w:line="240" w:lineRule="auto"/>
        <w:rPr>
          <w:b/>
          <w:caps/>
          <w:noProof/>
          <w:sz w:val="28"/>
          <w:szCs w:val="28"/>
          <w:u w:val="single"/>
          <w:lang w:val="en-CA" w:eastAsia="en-CA"/>
        </w:rPr>
      </w:pPr>
    </w:p>
    <w:p w14:paraId="6FE41F9F" w14:textId="77777777" w:rsidR="00854B03" w:rsidRDefault="00854B03" w:rsidP="004061C2">
      <w:pPr>
        <w:spacing w:after="0" w:line="240" w:lineRule="auto"/>
        <w:rPr>
          <w:b/>
          <w:caps/>
          <w:noProof/>
          <w:sz w:val="28"/>
          <w:szCs w:val="28"/>
          <w:u w:val="single"/>
          <w:lang w:val="en-CA" w:eastAsia="en-CA"/>
        </w:rPr>
      </w:pPr>
    </w:p>
    <w:p w14:paraId="449DCC6A" w14:textId="77777777" w:rsidR="00F232B1" w:rsidRDefault="00F232B1" w:rsidP="004061C2">
      <w:pPr>
        <w:spacing w:after="0" w:line="240" w:lineRule="auto"/>
        <w:rPr>
          <w:b/>
          <w:caps/>
          <w:noProof/>
          <w:sz w:val="28"/>
          <w:szCs w:val="28"/>
          <w:u w:val="single"/>
          <w:lang w:val="en-CA" w:eastAsia="en-CA"/>
        </w:rPr>
      </w:pPr>
    </w:p>
    <w:p w14:paraId="1D9E1372" w14:textId="77777777" w:rsidR="00854B03" w:rsidRDefault="00854B03" w:rsidP="004061C2">
      <w:pPr>
        <w:spacing w:after="0" w:line="240" w:lineRule="auto"/>
        <w:rPr>
          <w:b/>
          <w:caps/>
          <w:noProof/>
          <w:sz w:val="28"/>
          <w:szCs w:val="28"/>
          <w:u w:val="single"/>
          <w:lang w:val="en-CA" w:eastAsia="en-CA"/>
        </w:rPr>
      </w:pPr>
    </w:p>
    <w:p w14:paraId="545CB97B" w14:textId="77777777" w:rsidR="00854B03" w:rsidRDefault="00854B03" w:rsidP="004061C2">
      <w:pPr>
        <w:spacing w:after="0" w:line="240" w:lineRule="auto"/>
        <w:rPr>
          <w:b/>
          <w:caps/>
          <w:noProof/>
          <w:sz w:val="28"/>
          <w:szCs w:val="28"/>
          <w:u w:val="single"/>
          <w:lang w:val="en-CA" w:eastAsia="en-CA"/>
        </w:rPr>
      </w:pPr>
    </w:p>
    <w:p w14:paraId="74B7DAF7" w14:textId="77777777" w:rsidR="00F232B1" w:rsidRDefault="00F232B1" w:rsidP="009A40DB">
      <w:pPr>
        <w:spacing w:after="0" w:line="240" w:lineRule="auto"/>
        <w:rPr>
          <w:b/>
          <w:caps/>
          <w:noProof/>
          <w:sz w:val="24"/>
          <w:szCs w:val="24"/>
          <w:lang w:val="en-CA" w:eastAsia="en-CA"/>
        </w:rPr>
      </w:pPr>
    </w:p>
    <w:p w14:paraId="06DD9D7A" w14:textId="271DCA04" w:rsidR="00A84CBC" w:rsidRDefault="009A40DB" w:rsidP="009A40DB">
      <w:pPr>
        <w:spacing w:after="0" w:line="240" w:lineRule="auto"/>
        <w:rPr>
          <w:b/>
          <w:noProof/>
          <w:sz w:val="24"/>
          <w:szCs w:val="24"/>
          <w:lang w:val="en-CA" w:eastAsia="en-CA"/>
        </w:rPr>
      </w:pPr>
      <w:r w:rsidRPr="004452C6">
        <w:rPr>
          <w:b/>
          <w:caps/>
          <w:noProof/>
          <w:sz w:val="24"/>
          <w:szCs w:val="24"/>
          <w:lang w:val="en-CA" w:eastAsia="en-CA"/>
        </w:rPr>
        <w:t>Exercise</w:t>
      </w:r>
      <w:r w:rsidRPr="004452C6">
        <w:rPr>
          <w:b/>
          <w:noProof/>
          <w:sz w:val="24"/>
          <w:szCs w:val="24"/>
          <w:lang w:val="en-CA" w:eastAsia="en-CA"/>
        </w:rPr>
        <w:t xml:space="preserve"> </w:t>
      </w:r>
      <w:r w:rsidR="004452C6">
        <w:rPr>
          <w:b/>
          <w:noProof/>
          <w:sz w:val="24"/>
          <w:szCs w:val="24"/>
          <w:lang w:val="en-CA" w:eastAsia="en-CA"/>
        </w:rPr>
        <w:t>4.2. Intermediate Correlation Exercise</w:t>
      </w:r>
      <w:r w:rsidR="00A84CBC" w:rsidRPr="004452C6">
        <w:rPr>
          <w:b/>
          <w:noProof/>
          <w:sz w:val="24"/>
          <w:szCs w:val="24"/>
          <w:lang w:val="en-CA" w:eastAsia="en-CA"/>
        </w:rPr>
        <w:t xml:space="preserve"> </w:t>
      </w:r>
    </w:p>
    <w:p w14:paraId="47BEA220" w14:textId="77777777" w:rsidR="00CC0247" w:rsidRPr="004452C6" w:rsidRDefault="00CC0247" w:rsidP="009A40DB">
      <w:pPr>
        <w:spacing w:after="0" w:line="240" w:lineRule="auto"/>
        <w:rPr>
          <w:b/>
          <w:noProof/>
          <w:sz w:val="24"/>
          <w:szCs w:val="24"/>
          <w:lang w:val="en-CA" w:eastAsia="en-CA"/>
        </w:rPr>
      </w:pPr>
    </w:p>
    <w:p w14:paraId="3501DBFA" w14:textId="2EB5BA65" w:rsidR="009A40DB" w:rsidRPr="004452C6" w:rsidRDefault="009A40DB" w:rsidP="004452C6">
      <w:pPr>
        <w:pStyle w:val="ListParagraph"/>
        <w:numPr>
          <w:ilvl w:val="0"/>
          <w:numId w:val="29"/>
        </w:numPr>
        <w:spacing w:after="0" w:line="240" w:lineRule="auto"/>
        <w:rPr>
          <w:noProof/>
          <w:lang w:val="en-CA" w:eastAsia="en-CA"/>
        </w:rPr>
      </w:pPr>
      <w:r w:rsidRPr="004452C6">
        <w:rPr>
          <w:noProof/>
          <w:lang w:val="en-CA" w:eastAsia="en-CA"/>
        </w:rPr>
        <w:t>Draw lithologic correlation lines to connect equivalent rock units (</w:t>
      </w:r>
      <w:r w:rsidR="00C173F8" w:rsidRPr="004452C6">
        <w:rPr>
          <w:noProof/>
          <w:lang w:val="en-CA" w:eastAsia="en-CA"/>
        </w:rPr>
        <w:t>shown</w:t>
      </w:r>
      <w:r w:rsidRPr="004452C6">
        <w:rPr>
          <w:noProof/>
          <w:lang w:val="en-CA" w:eastAsia="en-CA"/>
        </w:rPr>
        <w:t xml:space="preserve"> using Roman </w:t>
      </w:r>
      <w:r w:rsidR="00C173F8" w:rsidRPr="004452C6">
        <w:rPr>
          <w:noProof/>
          <w:lang w:val="en-CA" w:eastAsia="en-CA"/>
        </w:rPr>
        <w:t>n</w:t>
      </w:r>
      <w:r w:rsidRPr="004452C6">
        <w:rPr>
          <w:noProof/>
          <w:lang w:val="en-CA" w:eastAsia="en-CA"/>
        </w:rPr>
        <w:t xml:space="preserve">umerals) in Figure </w:t>
      </w:r>
      <w:r w:rsidR="004452C6">
        <w:rPr>
          <w:noProof/>
          <w:lang w:val="en-CA" w:eastAsia="en-CA"/>
        </w:rPr>
        <w:t>4.10</w:t>
      </w:r>
      <w:r w:rsidRPr="004452C6">
        <w:rPr>
          <w:noProof/>
          <w:lang w:val="en-CA" w:eastAsia="en-CA"/>
        </w:rPr>
        <w:t xml:space="preserve">. </w:t>
      </w:r>
    </w:p>
    <w:p w14:paraId="2360DB9E" w14:textId="1426032A" w:rsidR="009A40DB" w:rsidRPr="004452C6" w:rsidRDefault="009A40DB" w:rsidP="004452C6">
      <w:pPr>
        <w:pStyle w:val="ListParagraph"/>
        <w:numPr>
          <w:ilvl w:val="0"/>
          <w:numId w:val="29"/>
        </w:numPr>
        <w:spacing w:after="0" w:line="240" w:lineRule="auto"/>
        <w:rPr>
          <w:noProof/>
          <w:lang w:val="en-CA" w:eastAsia="en-CA"/>
        </w:rPr>
      </w:pPr>
      <w:r w:rsidRPr="004452C6">
        <w:rPr>
          <w:noProof/>
          <w:lang w:val="en-CA" w:eastAsia="en-CA"/>
        </w:rPr>
        <w:t xml:space="preserve">The numbers beside the rock units correspond to time intervals. Using a different colour, draw lines connecting equivalent time-stratigraphic units. </w:t>
      </w:r>
    </w:p>
    <w:p w14:paraId="55D5EF0D" w14:textId="3FC67795" w:rsidR="009A40DB" w:rsidRPr="004452C6" w:rsidRDefault="009A40DB" w:rsidP="004452C6">
      <w:pPr>
        <w:pStyle w:val="ListParagraph"/>
        <w:numPr>
          <w:ilvl w:val="0"/>
          <w:numId w:val="29"/>
        </w:numPr>
        <w:spacing w:after="0" w:line="240" w:lineRule="auto"/>
        <w:rPr>
          <w:noProof/>
          <w:lang w:val="en-CA" w:eastAsia="en-CA"/>
        </w:rPr>
      </w:pPr>
      <w:r w:rsidRPr="004452C6">
        <w:rPr>
          <w:noProof/>
          <w:lang w:val="en-CA" w:eastAsia="en-CA"/>
        </w:rPr>
        <w:t>Answer the questions</w:t>
      </w:r>
      <w:r w:rsidR="0027098E" w:rsidRPr="004452C6">
        <w:rPr>
          <w:noProof/>
          <w:lang w:val="en-CA" w:eastAsia="en-CA"/>
        </w:rPr>
        <w:t xml:space="preserve"> on the following page</w:t>
      </w:r>
      <w:r w:rsidRPr="004452C6">
        <w:rPr>
          <w:noProof/>
          <w:lang w:val="en-CA" w:eastAsia="en-CA"/>
        </w:rPr>
        <w:t>.</w:t>
      </w:r>
    </w:p>
    <w:p w14:paraId="0B409779" w14:textId="77777777" w:rsidR="007C122C" w:rsidRPr="002B6120" w:rsidRDefault="000120F5" w:rsidP="009A40DB">
      <w:pPr>
        <w:spacing w:after="0" w:line="240" w:lineRule="auto"/>
        <w:jc w:val="center"/>
        <w:rPr>
          <w:b/>
          <w:u w:val="single"/>
        </w:rPr>
      </w:pPr>
      <w:r w:rsidRPr="009A40DB">
        <w:rPr>
          <w:b/>
          <w:noProof/>
        </w:rPr>
        <w:drawing>
          <wp:inline distT="0" distB="0" distL="0" distR="0" wp14:anchorId="50A49CCC" wp14:editId="56201E3E">
            <wp:extent cx="4844720" cy="6949440"/>
            <wp:effectExtent l="0" t="0" r="0" b="3810"/>
            <wp:docPr id="4" name="Picture 3" descr="Figure 4 10 ne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4 10 new.tif"/>
                    <pic:cNvPicPr/>
                  </pic:nvPicPr>
                  <pic:blipFill rotWithShape="1">
                    <a:blip r:embed="rId10" cstate="print"/>
                    <a:srcRect l="2906" t="1425" r="2911" b="778"/>
                    <a:stretch/>
                  </pic:blipFill>
                  <pic:spPr bwMode="auto">
                    <a:xfrm>
                      <a:off x="0" y="0"/>
                      <a:ext cx="4862774" cy="6975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FB6F4" w14:textId="60C8B04C" w:rsidR="00605E20" w:rsidRDefault="009A40DB" w:rsidP="002B6120">
      <w:pPr>
        <w:spacing w:after="0" w:line="240" w:lineRule="auto"/>
      </w:pPr>
      <w:r w:rsidRPr="008B27F2">
        <w:rPr>
          <w:b/>
        </w:rPr>
        <w:t xml:space="preserve">Figure </w:t>
      </w:r>
      <w:r w:rsidR="00953B87" w:rsidRPr="008B27F2">
        <w:rPr>
          <w:b/>
        </w:rPr>
        <w:t>4.</w:t>
      </w:r>
      <w:r w:rsidR="004452C6">
        <w:rPr>
          <w:b/>
        </w:rPr>
        <w:t>10</w:t>
      </w:r>
      <w:r w:rsidR="00CF206F">
        <w:rPr>
          <w:b/>
        </w:rPr>
        <w:t xml:space="preserve">: </w:t>
      </w:r>
      <w:r w:rsidR="00CF206F">
        <w:t xml:space="preserve"> Stratigraphic columns for Exercise </w:t>
      </w:r>
      <w:r w:rsidR="004452C6">
        <w:t>4.2</w:t>
      </w:r>
      <w:r w:rsidR="00CF206F">
        <w:t>.</w:t>
      </w:r>
    </w:p>
    <w:p w14:paraId="5641DBC7" w14:textId="77777777" w:rsidR="00F232B1" w:rsidRDefault="00F232B1" w:rsidP="002B6120">
      <w:pPr>
        <w:spacing w:after="0" w:line="240" w:lineRule="auto"/>
      </w:pPr>
    </w:p>
    <w:p w14:paraId="37993DFB" w14:textId="77777777" w:rsidR="00F232B1" w:rsidRDefault="00F232B1" w:rsidP="002B6120">
      <w:pPr>
        <w:spacing w:after="0" w:line="240" w:lineRule="auto"/>
      </w:pPr>
    </w:p>
    <w:p w14:paraId="0CEB941D" w14:textId="77777777" w:rsidR="00F232B1" w:rsidRDefault="00F232B1" w:rsidP="002B6120">
      <w:pPr>
        <w:spacing w:after="0" w:line="240" w:lineRule="auto"/>
      </w:pPr>
    </w:p>
    <w:p w14:paraId="0E203BB0" w14:textId="77777777" w:rsidR="004452C6" w:rsidRPr="00CF206F" w:rsidRDefault="004452C6" w:rsidP="002B6120">
      <w:pPr>
        <w:spacing w:after="0" w:line="240" w:lineRule="auto"/>
      </w:pPr>
    </w:p>
    <w:p w14:paraId="381A78BF" w14:textId="77777777" w:rsidR="001C7D7F" w:rsidRPr="002B6120" w:rsidRDefault="001C7D7F" w:rsidP="00CC0247">
      <w:pPr>
        <w:pStyle w:val="ListParagraph"/>
        <w:numPr>
          <w:ilvl w:val="0"/>
          <w:numId w:val="30"/>
        </w:numPr>
        <w:spacing w:after="0" w:line="240" w:lineRule="auto"/>
        <w:ind w:left="426"/>
      </w:pPr>
      <w:r w:rsidRPr="002B6120">
        <w:t>Identify the deposition</w:t>
      </w:r>
      <w:r w:rsidR="00940590" w:rsidRPr="002B6120">
        <w:t>al</w:t>
      </w:r>
      <w:r w:rsidRPr="002B6120">
        <w:t xml:space="preserve"> environment </w:t>
      </w:r>
      <w:r w:rsidR="001E5C1B" w:rsidRPr="002B6120">
        <w:t>of the</w:t>
      </w:r>
      <w:r w:rsidRPr="002B6120">
        <w:t xml:space="preserve"> </w:t>
      </w:r>
      <w:r w:rsidR="00940590" w:rsidRPr="002B6120">
        <w:t xml:space="preserve">following </w:t>
      </w:r>
      <w:r w:rsidR="00E1139B" w:rsidRPr="002B6120">
        <w:t>facies descriptions</w:t>
      </w:r>
      <w:r w:rsidR="00AE59A8">
        <w:t>. Transcribe t</w:t>
      </w:r>
      <w:r w:rsidR="00953B87">
        <w:t>hese environments onto Figure 4.9</w:t>
      </w:r>
      <w:r w:rsidR="00AE59A8">
        <w:t>.</w:t>
      </w:r>
    </w:p>
    <w:p w14:paraId="6A970383" w14:textId="77777777" w:rsidR="00F45EC9" w:rsidRDefault="00F45EC9" w:rsidP="002B6120">
      <w:pPr>
        <w:pStyle w:val="ListParagraph"/>
        <w:spacing w:after="0" w:line="240" w:lineRule="auto"/>
      </w:pPr>
    </w:p>
    <w:p w14:paraId="3619336C" w14:textId="446095D5" w:rsidR="00DF72F4" w:rsidRPr="00AE59A8" w:rsidRDefault="00F45EC9" w:rsidP="00F232B1">
      <w:pPr>
        <w:pStyle w:val="ListParagraph"/>
        <w:numPr>
          <w:ilvl w:val="0"/>
          <w:numId w:val="19"/>
        </w:numPr>
        <w:spacing w:after="0" w:line="240" w:lineRule="auto"/>
        <w:ind w:left="709" w:hanging="349"/>
        <w:rPr>
          <w:sz w:val="20"/>
          <w:szCs w:val="20"/>
        </w:rPr>
      </w:pPr>
      <w:r w:rsidRPr="00AE59A8">
        <w:rPr>
          <w:sz w:val="20"/>
          <w:szCs w:val="20"/>
        </w:rPr>
        <w:t>The bedrock is granite gneiss.</w:t>
      </w:r>
      <w:r w:rsidR="00CC0247" w:rsidRPr="00CC0247">
        <w:rPr>
          <w:i/>
          <w:sz w:val="20"/>
          <w:szCs w:val="20"/>
        </w:rPr>
        <w:t xml:space="preserve"> (No depositional environment.)</w:t>
      </w:r>
    </w:p>
    <w:p w14:paraId="7FD68CA0" w14:textId="77777777" w:rsidR="00AE59A8" w:rsidRPr="00AE59A8" w:rsidRDefault="00AE59A8" w:rsidP="00F232B1">
      <w:pPr>
        <w:pStyle w:val="ListParagraph"/>
        <w:spacing w:after="0" w:line="240" w:lineRule="auto"/>
        <w:ind w:left="709" w:hanging="349"/>
        <w:rPr>
          <w:sz w:val="20"/>
          <w:szCs w:val="20"/>
        </w:rPr>
      </w:pPr>
    </w:p>
    <w:p w14:paraId="64DDC085" w14:textId="77777777" w:rsidR="00F45EC9" w:rsidRDefault="00F45EC9" w:rsidP="00F232B1">
      <w:pPr>
        <w:pStyle w:val="ListParagraph"/>
        <w:numPr>
          <w:ilvl w:val="0"/>
          <w:numId w:val="19"/>
        </w:numPr>
        <w:spacing w:after="0" w:line="240" w:lineRule="auto"/>
        <w:ind w:left="709" w:hanging="349"/>
        <w:rPr>
          <w:sz w:val="20"/>
          <w:szCs w:val="20"/>
        </w:rPr>
      </w:pPr>
      <w:r w:rsidRPr="00AE59A8">
        <w:rPr>
          <w:sz w:val="20"/>
          <w:szCs w:val="20"/>
        </w:rPr>
        <w:t>Mature wh</w:t>
      </w:r>
      <w:r w:rsidR="00AE59A8" w:rsidRPr="00AE59A8">
        <w:rPr>
          <w:sz w:val="20"/>
          <w:szCs w:val="20"/>
        </w:rPr>
        <w:t>ite quartz sandstone with cross</w:t>
      </w:r>
      <w:r w:rsidRPr="00AE59A8">
        <w:rPr>
          <w:sz w:val="20"/>
          <w:szCs w:val="20"/>
        </w:rPr>
        <w:t xml:space="preserve">beds and </w:t>
      </w:r>
      <w:r w:rsidRPr="00AE59A8">
        <w:rPr>
          <w:i/>
          <w:sz w:val="20"/>
          <w:szCs w:val="20"/>
        </w:rPr>
        <w:t>Skolithos</w:t>
      </w:r>
      <w:r w:rsidRPr="00AE59A8">
        <w:rPr>
          <w:sz w:val="20"/>
          <w:szCs w:val="20"/>
        </w:rPr>
        <w:t xml:space="preserve"> trace fossils.</w:t>
      </w:r>
    </w:p>
    <w:p w14:paraId="4C583B7A" w14:textId="77777777" w:rsidR="00F232B1" w:rsidRPr="00F232B1" w:rsidRDefault="00F232B1" w:rsidP="00F232B1">
      <w:pPr>
        <w:spacing w:after="0" w:line="240" w:lineRule="auto"/>
        <w:ind w:left="360"/>
        <w:rPr>
          <w:sz w:val="20"/>
          <w:szCs w:val="20"/>
        </w:rPr>
      </w:pPr>
    </w:p>
    <w:p w14:paraId="01DF7AA6" w14:textId="77777777" w:rsidR="00AE59A8" w:rsidRDefault="00AE59A8" w:rsidP="00F232B1">
      <w:pPr>
        <w:pStyle w:val="ListParagraph"/>
        <w:spacing w:after="0" w:line="240" w:lineRule="auto"/>
        <w:ind w:left="709" w:hanging="349"/>
        <w:rPr>
          <w:sz w:val="20"/>
          <w:szCs w:val="20"/>
        </w:rPr>
      </w:pPr>
    </w:p>
    <w:p w14:paraId="1545F877" w14:textId="77777777" w:rsidR="00CC0247" w:rsidRPr="00AE59A8" w:rsidRDefault="00CC0247" w:rsidP="00F232B1">
      <w:pPr>
        <w:pStyle w:val="ListParagraph"/>
        <w:spacing w:after="0" w:line="240" w:lineRule="auto"/>
        <w:ind w:left="709" w:hanging="349"/>
        <w:rPr>
          <w:sz w:val="20"/>
          <w:szCs w:val="20"/>
        </w:rPr>
      </w:pPr>
    </w:p>
    <w:p w14:paraId="7570E03C" w14:textId="77777777" w:rsidR="00F45EC9" w:rsidRDefault="00F45EC9" w:rsidP="00F232B1">
      <w:pPr>
        <w:pStyle w:val="ListParagraph"/>
        <w:numPr>
          <w:ilvl w:val="0"/>
          <w:numId w:val="19"/>
        </w:numPr>
        <w:spacing w:after="0" w:line="240" w:lineRule="auto"/>
        <w:ind w:left="709" w:hanging="349"/>
        <w:rPr>
          <w:sz w:val="20"/>
          <w:szCs w:val="20"/>
        </w:rPr>
      </w:pPr>
      <w:r w:rsidRPr="00AE59A8">
        <w:rPr>
          <w:sz w:val="20"/>
          <w:szCs w:val="20"/>
        </w:rPr>
        <w:t xml:space="preserve">Tan coloured shale and siltstone, some hummocky beds and </w:t>
      </w:r>
      <w:r w:rsidRPr="00AE59A8">
        <w:rPr>
          <w:i/>
          <w:sz w:val="20"/>
          <w:szCs w:val="20"/>
        </w:rPr>
        <w:t>Cruziana</w:t>
      </w:r>
      <w:r w:rsidRPr="00AE59A8">
        <w:rPr>
          <w:sz w:val="20"/>
          <w:szCs w:val="20"/>
        </w:rPr>
        <w:t xml:space="preserve"> traces.</w:t>
      </w:r>
    </w:p>
    <w:p w14:paraId="21D34B00" w14:textId="77777777" w:rsidR="00F232B1" w:rsidRPr="00F232B1" w:rsidRDefault="00F232B1" w:rsidP="00F232B1">
      <w:pPr>
        <w:spacing w:after="0" w:line="240" w:lineRule="auto"/>
        <w:ind w:left="360"/>
        <w:rPr>
          <w:sz w:val="20"/>
          <w:szCs w:val="20"/>
        </w:rPr>
      </w:pPr>
    </w:p>
    <w:p w14:paraId="5CFB1A13" w14:textId="77777777" w:rsidR="00AE59A8" w:rsidRDefault="00AE59A8" w:rsidP="00F232B1">
      <w:pPr>
        <w:spacing w:after="0" w:line="240" w:lineRule="auto"/>
        <w:ind w:left="709" w:hanging="349"/>
        <w:rPr>
          <w:sz w:val="24"/>
          <w:szCs w:val="24"/>
        </w:rPr>
      </w:pPr>
    </w:p>
    <w:p w14:paraId="38599EB0" w14:textId="77777777" w:rsidR="00CC0247" w:rsidRPr="00AE59A8" w:rsidRDefault="00CC0247" w:rsidP="00F232B1">
      <w:pPr>
        <w:spacing w:after="0" w:line="240" w:lineRule="auto"/>
        <w:ind w:left="709" w:hanging="349"/>
        <w:rPr>
          <w:sz w:val="20"/>
          <w:szCs w:val="20"/>
        </w:rPr>
      </w:pPr>
    </w:p>
    <w:p w14:paraId="282421AC" w14:textId="77777777" w:rsidR="00F45EC9" w:rsidRPr="00AE59A8" w:rsidRDefault="00F45EC9" w:rsidP="00F232B1">
      <w:pPr>
        <w:pStyle w:val="ListParagraph"/>
        <w:numPr>
          <w:ilvl w:val="0"/>
          <w:numId w:val="19"/>
        </w:numPr>
        <w:spacing w:after="0" w:line="240" w:lineRule="auto"/>
        <w:ind w:left="709" w:hanging="349"/>
        <w:rPr>
          <w:sz w:val="20"/>
          <w:szCs w:val="20"/>
        </w:rPr>
      </w:pPr>
      <w:r w:rsidRPr="00AE59A8">
        <w:rPr>
          <w:sz w:val="20"/>
          <w:szCs w:val="20"/>
        </w:rPr>
        <w:t>Light grey biomicrite with thinly laminated and hummocky beds.</w:t>
      </w:r>
    </w:p>
    <w:p w14:paraId="066104DF" w14:textId="77777777" w:rsidR="00F232B1" w:rsidRDefault="00F232B1" w:rsidP="00F232B1">
      <w:pPr>
        <w:spacing w:after="0" w:line="240" w:lineRule="auto"/>
        <w:ind w:left="709"/>
        <w:rPr>
          <w:sz w:val="24"/>
          <w:szCs w:val="24"/>
        </w:rPr>
      </w:pPr>
    </w:p>
    <w:p w14:paraId="7FD0B688" w14:textId="77777777" w:rsidR="00AE59A8" w:rsidRDefault="00AE59A8" w:rsidP="00F232B1">
      <w:pPr>
        <w:spacing w:after="0" w:line="240" w:lineRule="auto"/>
        <w:ind w:left="709" w:hanging="349"/>
        <w:rPr>
          <w:sz w:val="24"/>
          <w:szCs w:val="24"/>
        </w:rPr>
      </w:pPr>
    </w:p>
    <w:p w14:paraId="61298BEB" w14:textId="77777777" w:rsidR="00CC0247" w:rsidRPr="00AE59A8" w:rsidRDefault="00CC0247" w:rsidP="00F232B1">
      <w:pPr>
        <w:spacing w:after="0" w:line="240" w:lineRule="auto"/>
        <w:ind w:left="709" w:hanging="349"/>
        <w:rPr>
          <w:sz w:val="20"/>
          <w:szCs w:val="20"/>
        </w:rPr>
      </w:pPr>
    </w:p>
    <w:p w14:paraId="04F78B00" w14:textId="77777777" w:rsidR="00F45EC9" w:rsidRPr="00AE59A8" w:rsidRDefault="00F45EC9" w:rsidP="00F232B1">
      <w:pPr>
        <w:pStyle w:val="ListParagraph"/>
        <w:numPr>
          <w:ilvl w:val="0"/>
          <w:numId w:val="19"/>
        </w:numPr>
        <w:spacing w:after="0" w:line="240" w:lineRule="auto"/>
        <w:ind w:left="709" w:hanging="349"/>
        <w:rPr>
          <w:sz w:val="20"/>
          <w:szCs w:val="20"/>
        </w:rPr>
      </w:pPr>
      <w:r w:rsidRPr="00AE59A8">
        <w:rPr>
          <w:sz w:val="20"/>
          <w:szCs w:val="20"/>
        </w:rPr>
        <w:t xml:space="preserve">Black, thinly laminated shale with </w:t>
      </w:r>
      <w:r w:rsidRPr="00AE59A8">
        <w:rPr>
          <w:i/>
          <w:sz w:val="20"/>
          <w:szCs w:val="20"/>
        </w:rPr>
        <w:t>Zoophycus</w:t>
      </w:r>
      <w:r w:rsidRPr="00AE59A8">
        <w:rPr>
          <w:sz w:val="20"/>
          <w:szCs w:val="20"/>
        </w:rPr>
        <w:t xml:space="preserve"> traces.</w:t>
      </w:r>
    </w:p>
    <w:p w14:paraId="5304A033" w14:textId="77777777" w:rsidR="00F232B1" w:rsidRDefault="00F232B1" w:rsidP="00F232B1">
      <w:pPr>
        <w:spacing w:after="0" w:line="240" w:lineRule="auto"/>
        <w:ind w:left="709"/>
        <w:rPr>
          <w:sz w:val="24"/>
          <w:szCs w:val="24"/>
        </w:rPr>
      </w:pPr>
    </w:p>
    <w:p w14:paraId="11E9A93D" w14:textId="77777777" w:rsidR="00CC0247" w:rsidRPr="00CC0247" w:rsidRDefault="00CC0247" w:rsidP="00CC0247">
      <w:pPr>
        <w:spacing w:after="0" w:line="240" w:lineRule="auto"/>
        <w:ind w:left="360"/>
        <w:rPr>
          <w:sz w:val="20"/>
          <w:szCs w:val="20"/>
        </w:rPr>
      </w:pPr>
    </w:p>
    <w:p w14:paraId="3093A99C" w14:textId="7E4272FA" w:rsidR="00F45EC9" w:rsidRPr="00AE59A8" w:rsidRDefault="00F45EC9" w:rsidP="00F232B1">
      <w:pPr>
        <w:pStyle w:val="ListParagraph"/>
        <w:numPr>
          <w:ilvl w:val="0"/>
          <w:numId w:val="19"/>
        </w:numPr>
        <w:spacing w:after="0" w:line="240" w:lineRule="auto"/>
        <w:ind w:left="709" w:hanging="349"/>
        <w:rPr>
          <w:sz w:val="20"/>
          <w:szCs w:val="20"/>
        </w:rPr>
      </w:pPr>
      <w:r w:rsidRPr="00AE59A8">
        <w:rPr>
          <w:sz w:val="20"/>
          <w:szCs w:val="20"/>
        </w:rPr>
        <w:t>Dark grey shale and sandstone showing graded beds, and sole marks in cyclic bedding.</w:t>
      </w:r>
    </w:p>
    <w:p w14:paraId="1707715A" w14:textId="77777777" w:rsidR="00AE59A8" w:rsidRDefault="00AE59A8" w:rsidP="00F232B1">
      <w:pPr>
        <w:spacing w:after="0" w:line="240" w:lineRule="auto"/>
        <w:ind w:left="709" w:hanging="349"/>
        <w:rPr>
          <w:sz w:val="24"/>
          <w:szCs w:val="24"/>
        </w:rPr>
      </w:pPr>
    </w:p>
    <w:p w14:paraId="150D4828" w14:textId="77777777" w:rsidR="00CC0247" w:rsidRPr="00AE59A8" w:rsidRDefault="00CC0247" w:rsidP="00F232B1">
      <w:pPr>
        <w:spacing w:after="0" w:line="240" w:lineRule="auto"/>
        <w:ind w:left="709" w:hanging="349"/>
        <w:rPr>
          <w:sz w:val="20"/>
          <w:szCs w:val="20"/>
        </w:rPr>
      </w:pPr>
    </w:p>
    <w:p w14:paraId="13943994" w14:textId="77777777" w:rsidR="00F45EC9" w:rsidRPr="00AE59A8" w:rsidRDefault="00F45EC9" w:rsidP="00F232B1">
      <w:pPr>
        <w:pStyle w:val="ListParagraph"/>
        <w:numPr>
          <w:ilvl w:val="0"/>
          <w:numId w:val="19"/>
        </w:numPr>
        <w:spacing w:after="0" w:line="240" w:lineRule="auto"/>
        <w:ind w:left="709" w:hanging="349"/>
        <w:rPr>
          <w:sz w:val="20"/>
          <w:szCs w:val="20"/>
        </w:rPr>
      </w:pPr>
      <w:r w:rsidRPr="00AE59A8">
        <w:rPr>
          <w:sz w:val="20"/>
          <w:szCs w:val="20"/>
        </w:rPr>
        <w:t>Greenish siltstones at base becoming tan medium sans with metre-scale crossbeds, rare shells.</w:t>
      </w:r>
    </w:p>
    <w:p w14:paraId="752A8C02" w14:textId="77777777" w:rsidR="00F232B1" w:rsidRDefault="00F232B1" w:rsidP="00F232B1">
      <w:pPr>
        <w:spacing w:after="0" w:line="240" w:lineRule="auto"/>
        <w:ind w:left="709"/>
        <w:rPr>
          <w:sz w:val="24"/>
          <w:szCs w:val="24"/>
        </w:rPr>
      </w:pPr>
    </w:p>
    <w:p w14:paraId="790235AA" w14:textId="77777777" w:rsidR="00AE59A8" w:rsidRDefault="00AE59A8" w:rsidP="00F232B1">
      <w:pPr>
        <w:spacing w:after="0" w:line="240" w:lineRule="auto"/>
        <w:ind w:left="709" w:hanging="349"/>
        <w:rPr>
          <w:sz w:val="24"/>
          <w:szCs w:val="24"/>
        </w:rPr>
      </w:pPr>
    </w:p>
    <w:p w14:paraId="64D1C3BA" w14:textId="77777777" w:rsidR="00F45EC9" w:rsidRPr="00AE59A8" w:rsidRDefault="00AE59A8" w:rsidP="00F232B1">
      <w:pPr>
        <w:pStyle w:val="ListParagraph"/>
        <w:numPr>
          <w:ilvl w:val="0"/>
          <w:numId w:val="19"/>
        </w:numPr>
        <w:spacing w:after="0" w:line="240" w:lineRule="auto"/>
        <w:ind w:left="709" w:hanging="349"/>
        <w:rPr>
          <w:sz w:val="20"/>
          <w:szCs w:val="20"/>
        </w:rPr>
      </w:pPr>
      <w:r w:rsidRPr="00AE59A8">
        <w:rPr>
          <w:sz w:val="20"/>
          <w:szCs w:val="20"/>
        </w:rPr>
        <w:t>Reddish brown, clast supported conglomerate interbedded with Crossbedded brown, immature coarse sandstone and mud-cracked siltstone.</w:t>
      </w:r>
    </w:p>
    <w:p w14:paraId="7C4A1525" w14:textId="77777777" w:rsidR="00F232B1" w:rsidRDefault="00F232B1" w:rsidP="00F232B1">
      <w:pPr>
        <w:spacing w:after="0" w:line="240" w:lineRule="auto"/>
        <w:ind w:left="709"/>
        <w:rPr>
          <w:sz w:val="24"/>
          <w:szCs w:val="24"/>
        </w:rPr>
      </w:pPr>
    </w:p>
    <w:p w14:paraId="4AF8BA21" w14:textId="4EC7C508" w:rsidR="00AE59A8" w:rsidRPr="002B6120" w:rsidRDefault="00AE59A8" w:rsidP="00F45EC9">
      <w:pPr>
        <w:pStyle w:val="ListParagraph"/>
        <w:spacing w:after="0" w:line="240" w:lineRule="auto"/>
        <w:ind w:left="0"/>
      </w:pPr>
    </w:p>
    <w:p w14:paraId="411A265A" w14:textId="77777777" w:rsidR="00F232B1" w:rsidRDefault="00F232B1" w:rsidP="00F232B1">
      <w:pPr>
        <w:spacing w:after="0" w:line="240" w:lineRule="auto"/>
      </w:pPr>
    </w:p>
    <w:p w14:paraId="458DEF56" w14:textId="77777777" w:rsidR="004452C6" w:rsidRDefault="00901CA2" w:rsidP="004452C6">
      <w:pPr>
        <w:pStyle w:val="ListParagraph"/>
        <w:numPr>
          <w:ilvl w:val="0"/>
          <w:numId w:val="30"/>
        </w:numPr>
        <w:spacing w:after="0" w:line="240" w:lineRule="auto"/>
        <w:ind w:left="284" w:hanging="284"/>
      </w:pPr>
      <w:r>
        <w:t>W</w:t>
      </w:r>
      <w:r w:rsidR="00221C46" w:rsidRPr="002B6120">
        <w:t xml:space="preserve">hat is happening to </w:t>
      </w:r>
      <w:r w:rsidR="00611106" w:rsidRPr="002B6120">
        <w:t xml:space="preserve">relative </w:t>
      </w:r>
      <w:r w:rsidR="00221C46" w:rsidRPr="002B6120">
        <w:t>sea level betw</w:t>
      </w:r>
      <w:r w:rsidR="006027BD" w:rsidRPr="002B6120">
        <w:t xml:space="preserve">een time intervals 1 </w:t>
      </w:r>
      <w:r w:rsidR="00A85950" w:rsidRPr="002B6120">
        <w:t>and</w:t>
      </w:r>
      <w:r w:rsidR="006027BD" w:rsidRPr="002B6120">
        <w:t xml:space="preserve"> 4? </w:t>
      </w:r>
    </w:p>
    <w:p w14:paraId="39481206" w14:textId="77777777" w:rsidR="004452C6" w:rsidRDefault="004452C6" w:rsidP="004452C6">
      <w:pPr>
        <w:spacing w:after="0" w:line="240" w:lineRule="auto"/>
      </w:pPr>
    </w:p>
    <w:p w14:paraId="58C346CD" w14:textId="77777777" w:rsidR="00901CA2" w:rsidRDefault="00901CA2" w:rsidP="00901CA2">
      <w:pPr>
        <w:pStyle w:val="ListParagraph"/>
        <w:spacing w:after="0" w:line="240" w:lineRule="auto"/>
      </w:pPr>
    </w:p>
    <w:p w14:paraId="4860D309" w14:textId="77777777" w:rsidR="00CC0247" w:rsidRDefault="00CC0247" w:rsidP="00901CA2">
      <w:pPr>
        <w:pStyle w:val="ListParagraph"/>
        <w:spacing w:after="0" w:line="240" w:lineRule="auto"/>
      </w:pPr>
    </w:p>
    <w:p w14:paraId="1CE84154" w14:textId="77777777" w:rsidR="004452C6" w:rsidRDefault="00C173F8" w:rsidP="004452C6">
      <w:pPr>
        <w:pStyle w:val="ListParagraph"/>
        <w:numPr>
          <w:ilvl w:val="0"/>
          <w:numId w:val="30"/>
        </w:numPr>
        <w:spacing w:after="0" w:line="240" w:lineRule="auto"/>
        <w:ind w:left="426"/>
      </w:pPr>
      <w:r>
        <w:t>In w</w:t>
      </w:r>
      <w:r w:rsidR="0074082D" w:rsidRPr="002B6120">
        <w:t xml:space="preserve">hich direction was the </w:t>
      </w:r>
      <w:r>
        <w:t xml:space="preserve">source for the </w:t>
      </w:r>
      <w:r w:rsidR="0074082D" w:rsidRPr="002B6120">
        <w:t>sediment that forms unit (ii)</w:t>
      </w:r>
      <w:r w:rsidR="00275881" w:rsidRPr="002B6120">
        <w:t xml:space="preserve">? </w:t>
      </w:r>
    </w:p>
    <w:p w14:paraId="343B6FD0" w14:textId="77777777" w:rsidR="004452C6" w:rsidRDefault="004452C6" w:rsidP="004452C6">
      <w:pPr>
        <w:spacing w:after="0" w:line="240" w:lineRule="auto"/>
      </w:pPr>
    </w:p>
    <w:p w14:paraId="07007598" w14:textId="77777777" w:rsidR="00901CA2" w:rsidRDefault="00901CA2" w:rsidP="00901CA2">
      <w:pPr>
        <w:pStyle w:val="ListParagraph"/>
        <w:spacing w:after="0" w:line="240" w:lineRule="auto"/>
      </w:pPr>
    </w:p>
    <w:p w14:paraId="673D48E4" w14:textId="77777777" w:rsidR="004452C6" w:rsidRDefault="0074082D" w:rsidP="004452C6">
      <w:pPr>
        <w:pStyle w:val="ListParagraph"/>
        <w:numPr>
          <w:ilvl w:val="0"/>
          <w:numId w:val="30"/>
        </w:numPr>
        <w:spacing w:after="0" w:line="240" w:lineRule="auto"/>
        <w:ind w:left="426"/>
      </w:pPr>
      <w:r w:rsidRPr="002B6120">
        <w:t>Where woul</w:t>
      </w:r>
      <w:r w:rsidR="003628D6" w:rsidRPr="002B6120">
        <w:t>d the deepest p</w:t>
      </w:r>
      <w:r w:rsidR="00C173F8">
        <w:t>a</w:t>
      </w:r>
      <w:r w:rsidR="003628D6" w:rsidRPr="002B6120">
        <w:t>rt of the sedimentary basin</w:t>
      </w:r>
      <w:r w:rsidRPr="002B6120">
        <w:t xml:space="preserve"> </w:t>
      </w:r>
      <w:r w:rsidR="00C173F8">
        <w:t xml:space="preserve">have </w:t>
      </w:r>
      <w:r w:rsidRPr="002B6120">
        <w:t>been at time 1?</w:t>
      </w:r>
      <w:r w:rsidR="00C173F8">
        <w:t xml:space="preserve"> Where would the shoreline have been?</w:t>
      </w:r>
      <w:r w:rsidRPr="002B6120">
        <w:t xml:space="preserve"> </w:t>
      </w:r>
    </w:p>
    <w:p w14:paraId="445FB3FA" w14:textId="77777777" w:rsidR="004452C6" w:rsidRDefault="004452C6" w:rsidP="004452C6">
      <w:pPr>
        <w:spacing w:after="0" w:line="240" w:lineRule="auto"/>
      </w:pPr>
    </w:p>
    <w:p w14:paraId="26884C6D" w14:textId="77777777" w:rsidR="004452C6" w:rsidRDefault="004452C6" w:rsidP="004452C6">
      <w:pPr>
        <w:spacing w:after="0" w:line="240" w:lineRule="auto"/>
      </w:pPr>
    </w:p>
    <w:p w14:paraId="0CCFDE3D" w14:textId="77777777" w:rsidR="00CC0247" w:rsidRDefault="00CC0247" w:rsidP="004452C6">
      <w:pPr>
        <w:spacing w:after="0" w:line="240" w:lineRule="auto"/>
      </w:pPr>
    </w:p>
    <w:p w14:paraId="11A82975" w14:textId="77777777" w:rsidR="00901CA2" w:rsidRDefault="00901CA2" w:rsidP="00901CA2">
      <w:pPr>
        <w:pStyle w:val="ListParagraph"/>
        <w:spacing w:after="0" w:line="240" w:lineRule="auto"/>
      </w:pPr>
    </w:p>
    <w:p w14:paraId="55E8AA78" w14:textId="77777777" w:rsidR="004452C6" w:rsidRDefault="0074082D" w:rsidP="004452C6">
      <w:pPr>
        <w:pStyle w:val="ListParagraph"/>
        <w:numPr>
          <w:ilvl w:val="0"/>
          <w:numId w:val="30"/>
        </w:numPr>
        <w:spacing w:after="0" w:line="240" w:lineRule="auto"/>
        <w:ind w:left="426"/>
      </w:pPr>
      <w:r w:rsidRPr="002B6120">
        <w:t>Where is the deepest part of the basin</w:t>
      </w:r>
      <w:r w:rsidR="00C173F8">
        <w:t xml:space="preserve"> (the lowest elevation)</w:t>
      </w:r>
      <w:r w:rsidRPr="002B6120">
        <w:t xml:space="preserve"> at time 4?</w:t>
      </w:r>
    </w:p>
    <w:p w14:paraId="61DF376D" w14:textId="77777777" w:rsidR="004452C6" w:rsidRDefault="004452C6" w:rsidP="004452C6">
      <w:pPr>
        <w:spacing w:after="0" w:line="240" w:lineRule="auto"/>
      </w:pPr>
    </w:p>
    <w:p w14:paraId="7B4B2506" w14:textId="1D8D703A" w:rsidR="0074082D" w:rsidRDefault="0074082D" w:rsidP="004452C6">
      <w:pPr>
        <w:spacing w:after="0" w:line="240" w:lineRule="auto"/>
      </w:pPr>
      <w:r w:rsidRPr="002B6120">
        <w:t xml:space="preserve"> </w:t>
      </w:r>
    </w:p>
    <w:p w14:paraId="0CD847E0" w14:textId="77777777" w:rsidR="00901CA2" w:rsidRDefault="00901CA2" w:rsidP="00901CA2">
      <w:pPr>
        <w:pStyle w:val="ListParagraph"/>
        <w:spacing w:after="0" w:line="240" w:lineRule="auto"/>
      </w:pPr>
    </w:p>
    <w:p w14:paraId="5EF7AA4A" w14:textId="77777777" w:rsidR="00F232B1" w:rsidRDefault="00F232B1" w:rsidP="00F232B1">
      <w:pPr>
        <w:spacing w:after="0" w:line="240" w:lineRule="auto"/>
      </w:pPr>
    </w:p>
    <w:p w14:paraId="12C9713F" w14:textId="77777777" w:rsidR="00522B73" w:rsidRDefault="00BE0969" w:rsidP="00522B73">
      <w:pPr>
        <w:pStyle w:val="ListParagraph"/>
        <w:numPr>
          <w:ilvl w:val="0"/>
          <w:numId w:val="30"/>
        </w:numPr>
        <w:spacing w:after="0" w:line="240" w:lineRule="auto"/>
        <w:ind w:left="426"/>
      </w:pPr>
      <w:r w:rsidRPr="002B6120">
        <w:t>What was happening to</w:t>
      </w:r>
      <w:r w:rsidR="00611106" w:rsidRPr="002B6120">
        <w:t xml:space="preserve"> relative</w:t>
      </w:r>
      <w:r w:rsidRPr="002B6120">
        <w:t xml:space="preserve"> sea level between time interval</w:t>
      </w:r>
      <w:r w:rsidR="00C173F8">
        <w:t>s</w:t>
      </w:r>
      <w:r w:rsidRPr="002B6120">
        <w:t xml:space="preserve"> 4 </w:t>
      </w:r>
      <w:r w:rsidR="00C173F8">
        <w:t>and</w:t>
      </w:r>
      <w:r w:rsidRPr="002B6120">
        <w:t xml:space="preserve"> 8? </w:t>
      </w:r>
    </w:p>
    <w:p w14:paraId="2DAFDB55" w14:textId="77777777" w:rsidR="00522B73" w:rsidRDefault="00522B73" w:rsidP="00522B73">
      <w:pPr>
        <w:spacing w:after="0" w:line="240" w:lineRule="auto"/>
      </w:pPr>
    </w:p>
    <w:p w14:paraId="1562E374" w14:textId="77777777" w:rsidR="00901CA2" w:rsidRDefault="00901CA2" w:rsidP="00901CA2">
      <w:pPr>
        <w:pStyle w:val="ListParagraph"/>
        <w:spacing w:after="0" w:line="240" w:lineRule="auto"/>
      </w:pPr>
    </w:p>
    <w:p w14:paraId="500E7E6D" w14:textId="77777777" w:rsidR="00CC0247" w:rsidRDefault="00CC0247" w:rsidP="00901CA2">
      <w:pPr>
        <w:pStyle w:val="ListParagraph"/>
        <w:spacing w:after="0" w:line="240" w:lineRule="auto"/>
      </w:pPr>
    </w:p>
    <w:p w14:paraId="5714F37D" w14:textId="77777777" w:rsidR="00CC0247" w:rsidRDefault="00CC0247" w:rsidP="00901CA2">
      <w:pPr>
        <w:pStyle w:val="ListParagraph"/>
        <w:spacing w:after="0" w:line="240" w:lineRule="auto"/>
      </w:pPr>
    </w:p>
    <w:p w14:paraId="57772127" w14:textId="77777777" w:rsidR="00522B73" w:rsidRDefault="003628D6" w:rsidP="00522B73">
      <w:pPr>
        <w:pStyle w:val="ListParagraph"/>
        <w:numPr>
          <w:ilvl w:val="0"/>
          <w:numId w:val="30"/>
        </w:numPr>
        <w:spacing w:after="0" w:line="240" w:lineRule="auto"/>
        <w:ind w:left="426"/>
      </w:pPr>
      <w:r w:rsidRPr="002B6120">
        <w:t xml:space="preserve">Where was the </w:t>
      </w:r>
      <w:r w:rsidR="00C173F8">
        <w:t>shoreline</w:t>
      </w:r>
      <w:r w:rsidRPr="002B6120">
        <w:t xml:space="preserve"> at time 7</w:t>
      </w:r>
      <w:r w:rsidR="00275881" w:rsidRPr="002B6120">
        <w:t>?</w:t>
      </w:r>
      <w:r w:rsidR="00C173F8">
        <w:t xml:space="preserve"> How did you come to this conclusion? </w:t>
      </w:r>
    </w:p>
    <w:p w14:paraId="79EF85F1" w14:textId="77777777" w:rsidR="00522B73" w:rsidRDefault="00522B73" w:rsidP="00522B73">
      <w:pPr>
        <w:spacing w:after="0" w:line="240" w:lineRule="auto"/>
      </w:pPr>
    </w:p>
    <w:p w14:paraId="74F26AB4" w14:textId="77777777" w:rsidR="00522B73" w:rsidRDefault="00522B73" w:rsidP="00522B73">
      <w:pPr>
        <w:spacing w:after="0" w:line="240" w:lineRule="auto"/>
      </w:pPr>
    </w:p>
    <w:p w14:paraId="50121CC6" w14:textId="77777777" w:rsidR="00522B73" w:rsidRDefault="00522B73" w:rsidP="00522B73">
      <w:pPr>
        <w:spacing w:after="0" w:line="240" w:lineRule="auto"/>
      </w:pPr>
    </w:p>
    <w:p w14:paraId="61E6B178" w14:textId="77777777" w:rsidR="00522B73" w:rsidRDefault="00522B73" w:rsidP="00522B73">
      <w:pPr>
        <w:spacing w:after="0" w:line="240" w:lineRule="auto"/>
      </w:pPr>
    </w:p>
    <w:p w14:paraId="6A3324C1" w14:textId="77777777" w:rsidR="00522B73" w:rsidRDefault="00522B73" w:rsidP="00522B73">
      <w:pPr>
        <w:spacing w:after="0" w:line="240" w:lineRule="auto"/>
      </w:pPr>
    </w:p>
    <w:p w14:paraId="4715E9FD" w14:textId="77777777" w:rsidR="00522B73" w:rsidRDefault="00C173F8" w:rsidP="00522B73">
      <w:pPr>
        <w:pStyle w:val="ListParagraph"/>
        <w:numPr>
          <w:ilvl w:val="0"/>
          <w:numId w:val="30"/>
        </w:numPr>
        <w:spacing w:after="0" w:line="240" w:lineRule="auto"/>
        <w:ind w:left="426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What does the appearance of (viii) directly on top of (vii) tell you about the sedimentary history of this region? </w:t>
      </w:r>
    </w:p>
    <w:p w14:paraId="3A17E7F7" w14:textId="77777777" w:rsidR="00522B73" w:rsidRDefault="00522B73" w:rsidP="00522B73">
      <w:pPr>
        <w:spacing w:after="0" w:line="240" w:lineRule="auto"/>
        <w:rPr>
          <w:noProof/>
          <w:lang w:val="en-CA" w:eastAsia="en-CA"/>
        </w:rPr>
      </w:pPr>
    </w:p>
    <w:p w14:paraId="422ACFC3" w14:textId="77777777" w:rsidR="00522B73" w:rsidRDefault="00522B73" w:rsidP="00522B73">
      <w:pPr>
        <w:spacing w:after="0" w:line="240" w:lineRule="auto"/>
        <w:rPr>
          <w:noProof/>
          <w:sz w:val="28"/>
          <w:szCs w:val="28"/>
          <w:lang w:val="en-CA" w:eastAsia="en-CA"/>
        </w:rPr>
      </w:pPr>
    </w:p>
    <w:p w14:paraId="59CDDEB8" w14:textId="77777777" w:rsidR="00CC0247" w:rsidRPr="00522B73" w:rsidRDefault="00CC0247" w:rsidP="00522B73">
      <w:pPr>
        <w:spacing w:after="0" w:line="240" w:lineRule="auto"/>
        <w:rPr>
          <w:noProof/>
          <w:lang w:val="en-CA" w:eastAsia="en-CA"/>
        </w:rPr>
      </w:pPr>
    </w:p>
    <w:p w14:paraId="5BF9C35C" w14:textId="77777777" w:rsidR="00C173F8" w:rsidRDefault="00C173F8" w:rsidP="00C173F8">
      <w:pPr>
        <w:pStyle w:val="ListParagraph"/>
      </w:pPr>
    </w:p>
    <w:p w14:paraId="49E630A7" w14:textId="77777777" w:rsidR="00CC0247" w:rsidRDefault="00CC0247" w:rsidP="00C173F8">
      <w:pPr>
        <w:pStyle w:val="ListParagraph"/>
      </w:pPr>
    </w:p>
    <w:p w14:paraId="17C898E9" w14:textId="72A949FD" w:rsidR="001C01A1" w:rsidRPr="001C01A1" w:rsidRDefault="004C50BA" w:rsidP="00522B73">
      <w:pPr>
        <w:pStyle w:val="ListParagraph"/>
        <w:numPr>
          <w:ilvl w:val="0"/>
          <w:numId w:val="30"/>
        </w:numPr>
        <w:spacing w:after="0" w:line="240" w:lineRule="auto"/>
        <w:ind w:left="426"/>
        <w:rPr>
          <w:noProof/>
          <w:sz w:val="28"/>
          <w:szCs w:val="28"/>
          <w:lang w:val="en-CA" w:eastAsia="en-CA"/>
        </w:rPr>
      </w:pPr>
      <w:r w:rsidRPr="001C01A1">
        <w:rPr>
          <w:noProof/>
          <w:lang w:val="en-CA" w:eastAsia="en-CA"/>
        </w:rPr>
        <w:t>Could this</w:t>
      </w:r>
      <w:r w:rsidR="00275881" w:rsidRPr="001C01A1">
        <w:rPr>
          <w:noProof/>
          <w:lang w:val="en-CA" w:eastAsia="en-CA"/>
        </w:rPr>
        <w:t xml:space="preserve"> whole </w:t>
      </w:r>
      <w:r w:rsidRPr="001C01A1">
        <w:rPr>
          <w:noProof/>
          <w:lang w:val="en-CA" w:eastAsia="en-CA"/>
        </w:rPr>
        <w:t xml:space="preserve">sedimentary </w:t>
      </w:r>
      <w:r w:rsidR="00275881" w:rsidRPr="001C01A1">
        <w:rPr>
          <w:noProof/>
          <w:lang w:val="en-CA" w:eastAsia="en-CA"/>
        </w:rPr>
        <w:t>sequence be created by global sea level rise a</w:t>
      </w:r>
      <w:r w:rsidRPr="001C01A1">
        <w:rPr>
          <w:noProof/>
          <w:lang w:val="en-CA" w:eastAsia="en-CA"/>
        </w:rPr>
        <w:t>nd fall only?</w:t>
      </w:r>
      <w:r w:rsidR="00A85950" w:rsidRPr="001C01A1">
        <w:rPr>
          <w:noProof/>
          <w:lang w:val="en-CA" w:eastAsia="en-CA"/>
        </w:rPr>
        <w:t xml:space="preserve">  </w:t>
      </w:r>
      <w:r w:rsidR="00C173F8" w:rsidRPr="001C01A1">
        <w:rPr>
          <w:noProof/>
          <w:lang w:val="en-CA" w:eastAsia="en-CA"/>
        </w:rPr>
        <w:t xml:space="preserve">What other processes could have occurred? </w:t>
      </w:r>
      <w:r w:rsidR="001C01A1" w:rsidRPr="001C01A1">
        <w:rPr>
          <w:noProof/>
          <w:sz w:val="28"/>
          <w:szCs w:val="28"/>
          <w:lang w:val="en-CA" w:eastAsia="en-CA"/>
        </w:rPr>
        <w:br w:type="page"/>
      </w:r>
    </w:p>
    <w:p w14:paraId="60DADF8A" w14:textId="77777777" w:rsidR="00CC0247" w:rsidRDefault="00CC0247" w:rsidP="004452C6">
      <w:pPr>
        <w:spacing w:after="0" w:line="240" w:lineRule="auto"/>
        <w:rPr>
          <w:b/>
          <w:caps/>
          <w:noProof/>
          <w:sz w:val="24"/>
          <w:szCs w:val="24"/>
          <w:lang w:val="en-CA" w:eastAsia="en-CA"/>
        </w:rPr>
      </w:pPr>
    </w:p>
    <w:p w14:paraId="3B1EF498" w14:textId="1BE59D89" w:rsidR="004452C6" w:rsidRDefault="004452C6" w:rsidP="004452C6">
      <w:pPr>
        <w:spacing w:after="0" w:line="240" w:lineRule="auto"/>
        <w:rPr>
          <w:b/>
          <w:noProof/>
          <w:sz w:val="24"/>
          <w:szCs w:val="24"/>
          <w:lang w:val="en-CA" w:eastAsia="en-CA"/>
        </w:rPr>
      </w:pPr>
      <w:r w:rsidRPr="00522B73">
        <w:rPr>
          <w:b/>
          <w:caps/>
          <w:noProof/>
          <w:sz w:val="24"/>
          <w:szCs w:val="24"/>
          <w:lang w:val="en-CA" w:eastAsia="en-CA"/>
        </w:rPr>
        <w:t>Exercise</w:t>
      </w:r>
      <w:r w:rsidRPr="00522B73">
        <w:rPr>
          <w:b/>
          <w:noProof/>
          <w:sz w:val="24"/>
          <w:szCs w:val="24"/>
          <w:lang w:val="en-CA" w:eastAsia="en-CA"/>
        </w:rPr>
        <w:t xml:space="preserve"> </w:t>
      </w:r>
      <w:r w:rsidR="00522B73">
        <w:rPr>
          <w:b/>
          <w:noProof/>
          <w:sz w:val="24"/>
          <w:szCs w:val="24"/>
          <w:lang w:val="en-CA" w:eastAsia="en-CA"/>
        </w:rPr>
        <w:t>4.3. Advanced Correlation Exercise</w:t>
      </w:r>
    </w:p>
    <w:p w14:paraId="775E7C2A" w14:textId="77777777" w:rsidR="00CC0247" w:rsidRPr="00522B73" w:rsidRDefault="00CC0247" w:rsidP="004452C6">
      <w:pPr>
        <w:spacing w:after="0" w:line="240" w:lineRule="auto"/>
        <w:rPr>
          <w:noProof/>
          <w:sz w:val="24"/>
          <w:szCs w:val="24"/>
          <w:lang w:val="en-CA" w:eastAsia="en-CA"/>
        </w:rPr>
      </w:pPr>
    </w:p>
    <w:p w14:paraId="2D9A4E93" w14:textId="01DCEA85" w:rsidR="004452C6" w:rsidRPr="00522B73" w:rsidRDefault="004452C6" w:rsidP="00522B73">
      <w:pPr>
        <w:pStyle w:val="ListParagraph"/>
        <w:numPr>
          <w:ilvl w:val="0"/>
          <w:numId w:val="31"/>
        </w:numPr>
        <w:spacing w:after="0" w:line="240" w:lineRule="auto"/>
        <w:rPr>
          <w:noProof/>
          <w:lang w:val="en-CA" w:eastAsia="en-CA"/>
        </w:rPr>
      </w:pPr>
      <w:r w:rsidRPr="00522B73">
        <w:rPr>
          <w:noProof/>
          <w:lang w:val="en-CA" w:eastAsia="en-CA"/>
        </w:rPr>
        <w:t>Draw lithologic correlation lines to connect equivalent rock units in Figure 4.</w:t>
      </w:r>
      <w:r w:rsidR="00522B73" w:rsidRPr="00522B73">
        <w:rPr>
          <w:noProof/>
          <w:lang w:val="en-CA" w:eastAsia="en-CA"/>
        </w:rPr>
        <w:t>11</w:t>
      </w:r>
      <w:r w:rsidRPr="00522B73">
        <w:rPr>
          <w:noProof/>
          <w:lang w:val="en-CA" w:eastAsia="en-CA"/>
        </w:rPr>
        <w:t xml:space="preserve">. </w:t>
      </w:r>
    </w:p>
    <w:p w14:paraId="13C531B3" w14:textId="394B8066" w:rsidR="004452C6" w:rsidRPr="00522B73" w:rsidRDefault="004452C6" w:rsidP="00522B73">
      <w:pPr>
        <w:pStyle w:val="ListParagraph"/>
        <w:numPr>
          <w:ilvl w:val="0"/>
          <w:numId w:val="31"/>
        </w:numPr>
        <w:spacing w:after="0" w:line="240" w:lineRule="auto"/>
        <w:rPr>
          <w:noProof/>
          <w:lang w:val="en-CA" w:eastAsia="en-CA"/>
        </w:rPr>
      </w:pPr>
      <w:r w:rsidRPr="00522B73">
        <w:rPr>
          <w:noProof/>
          <w:lang w:val="en-CA" w:eastAsia="en-CA"/>
        </w:rPr>
        <w:t xml:space="preserve">The numbers beside the rock units correspond to time intervals. Using a different colour, draw lines connecting equivalent time-stratigraphic units. </w:t>
      </w:r>
    </w:p>
    <w:p w14:paraId="0F1060C5" w14:textId="12DD4120" w:rsidR="004452C6" w:rsidRPr="00522B73" w:rsidRDefault="004452C6" w:rsidP="00522B73">
      <w:pPr>
        <w:pStyle w:val="ListParagraph"/>
        <w:numPr>
          <w:ilvl w:val="0"/>
          <w:numId w:val="31"/>
        </w:numPr>
        <w:spacing w:after="0" w:line="240" w:lineRule="auto"/>
        <w:rPr>
          <w:noProof/>
          <w:lang w:val="en-CA" w:eastAsia="en-CA"/>
        </w:rPr>
      </w:pPr>
      <w:r w:rsidRPr="00522B73">
        <w:rPr>
          <w:noProof/>
          <w:lang w:val="en-CA" w:eastAsia="en-CA"/>
        </w:rPr>
        <w:t>Answer the questions on the following page.</w:t>
      </w:r>
    </w:p>
    <w:p w14:paraId="025D16A6" w14:textId="77777777" w:rsidR="004452C6" w:rsidRPr="002B6120" w:rsidRDefault="004452C6" w:rsidP="004452C6">
      <w:pPr>
        <w:spacing w:after="0" w:line="240" w:lineRule="auto"/>
        <w:jc w:val="center"/>
        <w:rPr>
          <w:noProof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F77D3" wp14:editId="1CD4A136">
                <wp:simplePos x="0" y="0"/>
                <wp:positionH relativeFrom="column">
                  <wp:posOffset>4886325</wp:posOffset>
                </wp:positionH>
                <wp:positionV relativeFrom="paragraph">
                  <wp:posOffset>6264910</wp:posOffset>
                </wp:positionV>
                <wp:extent cx="285750" cy="771525"/>
                <wp:effectExtent l="0" t="3810" r="0" b="0"/>
                <wp:wrapNone/>
                <wp:docPr id="9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8" o:spid="_x0000_s1026" style="position:absolute;margin-left:384.75pt;margin-top:493.3pt;width:22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" stroked="f"/>
            </w:pict>
          </mc:Fallback>
        </mc:AlternateContent>
      </w:r>
      <w:r w:rsidRPr="002B6120">
        <w:rPr>
          <w:noProof/>
        </w:rPr>
        <w:drawing>
          <wp:inline distT="0" distB="0" distL="0" distR="0" wp14:anchorId="24395A01" wp14:editId="473E937B">
            <wp:extent cx="4953000" cy="7464936"/>
            <wp:effectExtent l="19050" t="0" r="0" b="0"/>
            <wp:docPr id="15" name="Picture 14" descr="Figure 4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4 10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873" cy="747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A90CE" w14:textId="29A364B9" w:rsidR="004452C6" w:rsidRDefault="004452C6" w:rsidP="004452C6">
      <w:pPr>
        <w:spacing w:after="0" w:line="240" w:lineRule="auto"/>
        <w:rPr>
          <w:noProof/>
          <w:lang w:val="en-CA" w:eastAsia="en-CA"/>
        </w:rPr>
      </w:pPr>
      <w:r w:rsidRPr="008B27F2">
        <w:rPr>
          <w:b/>
          <w:noProof/>
          <w:lang w:val="en-CA" w:eastAsia="en-CA"/>
        </w:rPr>
        <w:t>Figure 4.</w:t>
      </w:r>
      <w:r w:rsidR="00522B73">
        <w:rPr>
          <w:b/>
          <w:noProof/>
          <w:lang w:val="en-CA" w:eastAsia="en-CA"/>
        </w:rPr>
        <w:t>11</w:t>
      </w:r>
      <w:r>
        <w:rPr>
          <w:b/>
          <w:noProof/>
          <w:lang w:val="en-CA" w:eastAsia="en-CA"/>
        </w:rPr>
        <w:t xml:space="preserve">: </w:t>
      </w:r>
      <w:r>
        <w:rPr>
          <w:noProof/>
          <w:lang w:val="en-CA" w:eastAsia="en-CA"/>
        </w:rPr>
        <w:t xml:space="preserve">Stratigraphic columns for Exercise </w:t>
      </w:r>
      <w:r w:rsidR="00522B73">
        <w:rPr>
          <w:noProof/>
          <w:lang w:val="en-CA" w:eastAsia="en-CA"/>
        </w:rPr>
        <w:t>4.3</w:t>
      </w:r>
      <w:r>
        <w:rPr>
          <w:noProof/>
          <w:lang w:val="en-CA" w:eastAsia="en-CA"/>
        </w:rPr>
        <w:t>.</w:t>
      </w:r>
    </w:p>
    <w:p w14:paraId="7F60EA19" w14:textId="77777777" w:rsidR="00F232B1" w:rsidRPr="00CF206F" w:rsidRDefault="00F232B1" w:rsidP="004452C6">
      <w:pPr>
        <w:spacing w:after="0" w:line="240" w:lineRule="auto"/>
        <w:rPr>
          <w:noProof/>
          <w:lang w:val="en-CA" w:eastAsia="en-CA"/>
        </w:rPr>
      </w:pPr>
    </w:p>
    <w:p w14:paraId="09D21904" w14:textId="7ECE4F97" w:rsidR="004452C6" w:rsidRPr="002B6120" w:rsidRDefault="004452C6" w:rsidP="00522B73">
      <w:pPr>
        <w:pStyle w:val="ListParagraph"/>
        <w:numPr>
          <w:ilvl w:val="0"/>
          <w:numId w:val="32"/>
        </w:numPr>
        <w:spacing w:after="0" w:line="240" w:lineRule="auto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Not </w:t>
      </w:r>
      <w:r w:rsidRPr="002B6120">
        <w:rPr>
          <w:noProof/>
          <w:lang w:val="en-CA" w:eastAsia="en-CA"/>
        </w:rPr>
        <w:t xml:space="preserve">all the conglomerates </w:t>
      </w:r>
      <w:r>
        <w:rPr>
          <w:noProof/>
          <w:lang w:val="en-CA" w:eastAsia="en-CA"/>
        </w:rPr>
        <w:t xml:space="preserve">are </w:t>
      </w:r>
      <w:r w:rsidR="00F232B1">
        <w:rPr>
          <w:noProof/>
          <w:lang w:val="en-CA" w:eastAsia="en-CA"/>
        </w:rPr>
        <w:t>the same age.</w:t>
      </w:r>
      <w:r>
        <w:rPr>
          <w:noProof/>
          <w:lang w:val="en-CA" w:eastAsia="en-CA"/>
        </w:rPr>
        <w:t xml:space="preserve"> How could this occur? </w:t>
      </w:r>
    </w:p>
    <w:p w14:paraId="2D05EE37" w14:textId="77777777" w:rsidR="00522B73" w:rsidRDefault="00522B73" w:rsidP="00522B73">
      <w:pPr>
        <w:spacing w:after="0" w:line="240" w:lineRule="auto"/>
        <w:ind w:left="709"/>
        <w:rPr>
          <w:noProof/>
          <w:lang w:val="en-CA" w:eastAsia="en-CA"/>
        </w:rPr>
      </w:pPr>
    </w:p>
    <w:p w14:paraId="61A0BA2A" w14:textId="77777777" w:rsidR="004452C6" w:rsidRDefault="004452C6" w:rsidP="004452C6">
      <w:pPr>
        <w:pStyle w:val="ListParagraph"/>
        <w:spacing w:after="0" w:line="240" w:lineRule="auto"/>
        <w:rPr>
          <w:noProof/>
          <w:lang w:val="en-CA" w:eastAsia="en-CA"/>
        </w:rPr>
      </w:pPr>
    </w:p>
    <w:p w14:paraId="6DC1BD94" w14:textId="77777777" w:rsidR="00CC0247" w:rsidRPr="002B6120" w:rsidRDefault="00CC0247" w:rsidP="004452C6">
      <w:pPr>
        <w:pStyle w:val="ListParagraph"/>
        <w:spacing w:after="0" w:line="240" w:lineRule="auto"/>
        <w:rPr>
          <w:noProof/>
          <w:lang w:val="en-CA" w:eastAsia="en-CA"/>
        </w:rPr>
      </w:pPr>
    </w:p>
    <w:p w14:paraId="6E12D79D" w14:textId="3C92C1D7" w:rsidR="004452C6" w:rsidRDefault="004452C6" w:rsidP="00522B73">
      <w:pPr>
        <w:pStyle w:val="ListParagraph"/>
        <w:numPr>
          <w:ilvl w:val="0"/>
          <w:numId w:val="32"/>
        </w:numPr>
        <w:spacing w:after="0" w:line="240" w:lineRule="auto"/>
        <w:rPr>
          <w:noProof/>
          <w:lang w:val="en-CA" w:eastAsia="en-CA"/>
        </w:rPr>
      </w:pPr>
      <w:r>
        <w:rPr>
          <w:noProof/>
          <w:lang w:val="en-CA" w:eastAsia="en-CA"/>
        </w:rPr>
        <w:t>In w</w:t>
      </w:r>
      <w:r w:rsidRPr="002B6120">
        <w:rPr>
          <w:noProof/>
          <w:lang w:val="en-CA" w:eastAsia="en-CA"/>
        </w:rPr>
        <w:t xml:space="preserve">hat direction </w:t>
      </w:r>
      <w:r>
        <w:rPr>
          <w:noProof/>
          <w:lang w:val="en-CA" w:eastAsia="en-CA"/>
        </w:rPr>
        <w:t xml:space="preserve">is the </w:t>
      </w:r>
      <w:r w:rsidRPr="002B6120">
        <w:rPr>
          <w:noProof/>
          <w:lang w:val="en-CA" w:eastAsia="en-CA"/>
        </w:rPr>
        <w:t>sourceland</w:t>
      </w:r>
      <w:r>
        <w:rPr>
          <w:noProof/>
          <w:lang w:val="en-CA" w:eastAsia="en-CA"/>
        </w:rPr>
        <w:t xml:space="preserve"> for the lower sandstone layer</w:t>
      </w:r>
      <w:r w:rsidRPr="002B6120">
        <w:rPr>
          <w:noProof/>
          <w:lang w:val="en-CA" w:eastAsia="en-CA"/>
        </w:rPr>
        <w:t>?</w:t>
      </w:r>
      <w:r>
        <w:rPr>
          <w:noProof/>
          <w:lang w:val="en-CA" w:eastAsia="en-CA"/>
        </w:rPr>
        <w:t xml:space="preserve"> </w:t>
      </w:r>
    </w:p>
    <w:p w14:paraId="65231E4F" w14:textId="77777777" w:rsidR="00CC0247" w:rsidRPr="00CC0247" w:rsidRDefault="00CC0247" w:rsidP="00CC0247">
      <w:pPr>
        <w:spacing w:after="0" w:line="240" w:lineRule="auto"/>
        <w:ind w:left="360"/>
        <w:rPr>
          <w:noProof/>
          <w:lang w:val="en-CA" w:eastAsia="en-CA"/>
        </w:rPr>
      </w:pPr>
    </w:p>
    <w:p w14:paraId="63E693A0" w14:textId="77777777" w:rsidR="004452C6" w:rsidRPr="002B6120" w:rsidRDefault="004452C6" w:rsidP="004452C6">
      <w:pPr>
        <w:pStyle w:val="ListParagraph"/>
        <w:spacing w:after="0" w:line="240" w:lineRule="auto"/>
        <w:rPr>
          <w:noProof/>
          <w:lang w:val="en-CA" w:eastAsia="en-CA"/>
        </w:rPr>
      </w:pPr>
    </w:p>
    <w:p w14:paraId="1FBA490E" w14:textId="7E1776AA" w:rsidR="004452C6" w:rsidRDefault="004452C6" w:rsidP="00522B73">
      <w:pPr>
        <w:pStyle w:val="ListParagraph"/>
        <w:numPr>
          <w:ilvl w:val="0"/>
          <w:numId w:val="32"/>
        </w:numPr>
        <w:spacing w:after="0" w:line="240" w:lineRule="auto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What happens to the thickness of the shale layer from east to west? Considering your answer from </w:t>
      </w:r>
      <w:r w:rsidR="00CC0247" w:rsidRPr="00CC0247">
        <w:rPr>
          <w:i/>
          <w:noProof/>
          <w:lang w:val="en-CA" w:eastAsia="en-CA"/>
        </w:rPr>
        <w:t>(b)</w:t>
      </w:r>
      <w:r>
        <w:rPr>
          <w:noProof/>
          <w:lang w:val="en-CA" w:eastAsia="en-CA"/>
        </w:rPr>
        <w:t xml:space="preserve"> above, how do you explain this? </w:t>
      </w:r>
    </w:p>
    <w:p w14:paraId="5B1CC84F" w14:textId="77777777" w:rsidR="004B320E" w:rsidRPr="004B320E" w:rsidRDefault="004B320E" w:rsidP="004B320E">
      <w:pPr>
        <w:spacing w:after="0" w:line="240" w:lineRule="auto"/>
        <w:ind w:left="360"/>
        <w:rPr>
          <w:noProof/>
          <w:lang w:val="en-CA" w:eastAsia="en-CA"/>
        </w:rPr>
      </w:pPr>
    </w:p>
    <w:p w14:paraId="3B3D3F65" w14:textId="77777777" w:rsidR="004B320E" w:rsidRDefault="004B320E" w:rsidP="004B320E">
      <w:pPr>
        <w:spacing w:after="0" w:line="240" w:lineRule="auto"/>
        <w:ind w:left="360"/>
        <w:rPr>
          <w:noProof/>
          <w:lang w:val="en-CA" w:eastAsia="en-CA"/>
        </w:rPr>
      </w:pPr>
    </w:p>
    <w:p w14:paraId="22257B76" w14:textId="77777777" w:rsidR="00CC0247" w:rsidRDefault="00CC0247" w:rsidP="004B320E">
      <w:pPr>
        <w:spacing w:after="0" w:line="240" w:lineRule="auto"/>
        <w:ind w:left="360"/>
        <w:rPr>
          <w:noProof/>
          <w:lang w:val="en-CA" w:eastAsia="en-CA"/>
        </w:rPr>
      </w:pPr>
    </w:p>
    <w:p w14:paraId="519185BA" w14:textId="77777777" w:rsidR="004B320E" w:rsidRDefault="004B320E" w:rsidP="004B320E">
      <w:pPr>
        <w:spacing w:after="0" w:line="240" w:lineRule="auto"/>
        <w:ind w:left="360"/>
        <w:rPr>
          <w:noProof/>
          <w:lang w:val="en-CA" w:eastAsia="en-CA"/>
        </w:rPr>
      </w:pPr>
    </w:p>
    <w:p w14:paraId="12FE2A39" w14:textId="77777777" w:rsidR="00CC0247" w:rsidRPr="004B320E" w:rsidRDefault="00CC0247" w:rsidP="004B320E">
      <w:pPr>
        <w:spacing w:after="0" w:line="240" w:lineRule="auto"/>
        <w:ind w:left="360"/>
        <w:rPr>
          <w:noProof/>
          <w:lang w:val="en-CA" w:eastAsia="en-CA"/>
        </w:rPr>
      </w:pPr>
    </w:p>
    <w:p w14:paraId="760D1215" w14:textId="39851820" w:rsidR="004452C6" w:rsidRDefault="004452C6" w:rsidP="004B320E">
      <w:pPr>
        <w:pStyle w:val="ListParagraph"/>
        <w:numPr>
          <w:ilvl w:val="0"/>
          <w:numId w:val="32"/>
        </w:numPr>
        <w:spacing w:after="0" w:line="240" w:lineRule="auto"/>
        <w:rPr>
          <w:noProof/>
          <w:lang w:val="en-CA" w:eastAsia="en-CA"/>
        </w:rPr>
      </w:pPr>
      <w:r w:rsidRPr="002B6120">
        <w:rPr>
          <w:noProof/>
          <w:lang w:val="en-CA" w:eastAsia="en-CA"/>
        </w:rPr>
        <w:t xml:space="preserve">Why is stratigraphic </w:t>
      </w:r>
      <w:r>
        <w:rPr>
          <w:noProof/>
          <w:lang w:val="en-CA" w:eastAsia="en-CA"/>
        </w:rPr>
        <w:t>l</w:t>
      </w:r>
      <w:r w:rsidRPr="002B6120">
        <w:rPr>
          <w:noProof/>
          <w:lang w:val="en-CA" w:eastAsia="en-CA"/>
        </w:rPr>
        <w:t xml:space="preserve">og A thinner than </w:t>
      </w:r>
      <w:r>
        <w:rPr>
          <w:noProof/>
          <w:lang w:val="en-CA" w:eastAsia="en-CA"/>
        </w:rPr>
        <w:t>l</w:t>
      </w:r>
      <w:r w:rsidRPr="002B6120">
        <w:rPr>
          <w:noProof/>
          <w:lang w:val="en-CA" w:eastAsia="en-CA"/>
        </w:rPr>
        <w:t xml:space="preserve">og G even though it represents a longer stratigraphic time interval? </w:t>
      </w:r>
    </w:p>
    <w:p w14:paraId="75C4B030" w14:textId="77777777" w:rsidR="004B320E" w:rsidRDefault="004B320E" w:rsidP="004B320E">
      <w:pPr>
        <w:spacing w:after="0" w:line="240" w:lineRule="auto"/>
        <w:ind w:left="360"/>
        <w:rPr>
          <w:noProof/>
          <w:lang w:val="en-CA" w:eastAsia="en-CA"/>
        </w:rPr>
      </w:pPr>
    </w:p>
    <w:p w14:paraId="13A7852A" w14:textId="653055A3" w:rsidR="004B320E" w:rsidRDefault="004B320E" w:rsidP="004B320E">
      <w:pPr>
        <w:spacing w:after="0" w:line="240" w:lineRule="auto"/>
        <w:ind w:left="360"/>
        <w:rPr>
          <w:noProof/>
          <w:lang w:val="en-CA" w:eastAsia="en-CA"/>
        </w:rPr>
      </w:pPr>
    </w:p>
    <w:p w14:paraId="0A522E0D" w14:textId="77777777" w:rsidR="00CC0247" w:rsidRDefault="00CC0247" w:rsidP="004B320E">
      <w:pPr>
        <w:spacing w:after="0" w:line="240" w:lineRule="auto"/>
        <w:ind w:left="360"/>
        <w:rPr>
          <w:noProof/>
          <w:lang w:val="en-CA" w:eastAsia="en-CA"/>
        </w:rPr>
      </w:pPr>
    </w:p>
    <w:p w14:paraId="411C2568" w14:textId="77777777" w:rsidR="004B320E" w:rsidRDefault="004B320E" w:rsidP="004B320E">
      <w:pPr>
        <w:spacing w:after="0" w:line="240" w:lineRule="auto"/>
        <w:ind w:left="360"/>
        <w:rPr>
          <w:noProof/>
          <w:lang w:val="en-CA" w:eastAsia="en-CA"/>
        </w:rPr>
      </w:pPr>
    </w:p>
    <w:p w14:paraId="15A8211E" w14:textId="77777777" w:rsidR="004B320E" w:rsidRDefault="004B320E" w:rsidP="004B320E">
      <w:pPr>
        <w:spacing w:after="0" w:line="240" w:lineRule="auto"/>
        <w:ind w:left="360"/>
        <w:rPr>
          <w:noProof/>
          <w:lang w:val="en-CA" w:eastAsia="en-CA"/>
        </w:rPr>
      </w:pPr>
    </w:p>
    <w:p w14:paraId="0DBD686A" w14:textId="77777777" w:rsidR="00CC0247" w:rsidRPr="004B320E" w:rsidRDefault="00CC0247" w:rsidP="004B320E">
      <w:pPr>
        <w:spacing w:after="0" w:line="240" w:lineRule="auto"/>
        <w:ind w:left="360"/>
        <w:rPr>
          <w:noProof/>
          <w:lang w:val="en-CA" w:eastAsia="en-CA"/>
        </w:rPr>
      </w:pPr>
    </w:p>
    <w:p w14:paraId="6E7B9767" w14:textId="365B6D1F" w:rsidR="004452C6" w:rsidRDefault="004452C6" w:rsidP="00522B73">
      <w:pPr>
        <w:pStyle w:val="ListParagraph"/>
        <w:numPr>
          <w:ilvl w:val="0"/>
          <w:numId w:val="32"/>
        </w:numPr>
        <w:spacing w:after="0" w:line="240" w:lineRule="auto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In log A, between which two time periods was the rate of </w:t>
      </w:r>
      <w:r w:rsidRPr="002B6120">
        <w:rPr>
          <w:noProof/>
          <w:lang w:val="en-CA" w:eastAsia="en-CA"/>
        </w:rPr>
        <w:t>sedimentation</w:t>
      </w:r>
      <w:r>
        <w:rPr>
          <w:noProof/>
          <w:lang w:val="en-CA" w:eastAsia="en-CA"/>
        </w:rPr>
        <w:t xml:space="preserve"> the greatest</w:t>
      </w:r>
      <w:r w:rsidRPr="002B6120">
        <w:rPr>
          <w:noProof/>
          <w:lang w:val="en-CA" w:eastAsia="en-CA"/>
        </w:rPr>
        <w:t xml:space="preserve">? </w:t>
      </w:r>
    </w:p>
    <w:p w14:paraId="6C760418" w14:textId="77777777" w:rsidR="00CC0247" w:rsidRPr="00CC0247" w:rsidRDefault="00CC0247" w:rsidP="00CC0247">
      <w:pPr>
        <w:spacing w:after="0" w:line="240" w:lineRule="auto"/>
        <w:ind w:left="360"/>
        <w:rPr>
          <w:noProof/>
          <w:lang w:val="en-CA" w:eastAsia="en-CA"/>
        </w:rPr>
      </w:pPr>
    </w:p>
    <w:p w14:paraId="166C3A4A" w14:textId="77777777" w:rsidR="004452C6" w:rsidRPr="002B6120" w:rsidRDefault="004452C6" w:rsidP="004452C6">
      <w:pPr>
        <w:spacing w:after="0" w:line="240" w:lineRule="auto"/>
        <w:ind w:firstLine="720"/>
        <w:rPr>
          <w:noProof/>
          <w:lang w:val="en-CA" w:eastAsia="en-CA"/>
        </w:rPr>
      </w:pPr>
    </w:p>
    <w:p w14:paraId="5104E3B3" w14:textId="1C6EF0EB" w:rsidR="004452C6" w:rsidRDefault="004452C6" w:rsidP="00522B73">
      <w:pPr>
        <w:pStyle w:val="ListParagraph"/>
        <w:numPr>
          <w:ilvl w:val="0"/>
          <w:numId w:val="32"/>
        </w:numPr>
        <w:spacing w:after="0" w:line="240" w:lineRule="auto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In which log (A-H) was the rate of sedimentation the greatest? </w:t>
      </w:r>
    </w:p>
    <w:p w14:paraId="671D160D" w14:textId="77777777" w:rsidR="00CC0247" w:rsidRPr="00CC0247" w:rsidRDefault="00CC0247" w:rsidP="00CC0247">
      <w:pPr>
        <w:spacing w:after="0" w:line="240" w:lineRule="auto"/>
        <w:ind w:left="360"/>
        <w:rPr>
          <w:noProof/>
          <w:lang w:val="en-CA" w:eastAsia="en-CA"/>
        </w:rPr>
      </w:pPr>
    </w:p>
    <w:p w14:paraId="43A03A6B" w14:textId="77777777" w:rsidR="004452C6" w:rsidRPr="009A40DB" w:rsidRDefault="004452C6" w:rsidP="004452C6">
      <w:pPr>
        <w:pStyle w:val="ListParagraph"/>
        <w:rPr>
          <w:noProof/>
          <w:lang w:val="en-CA" w:eastAsia="en-CA"/>
        </w:rPr>
      </w:pPr>
    </w:p>
    <w:p w14:paraId="74EE0664" w14:textId="7D07EDB3" w:rsidR="004452C6" w:rsidRDefault="004452C6" w:rsidP="00522B73">
      <w:pPr>
        <w:pStyle w:val="ListParagraph"/>
        <w:numPr>
          <w:ilvl w:val="0"/>
          <w:numId w:val="32"/>
        </w:numPr>
        <w:spacing w:after="0" w:line="240" w:lineRule="auto"/>
        <w:rPr>
          <w:noProof/>
          <w:lang w:val="en-CA" w:eastAsia="en-CA"/>
        </w:rPr>
      </w:pPr>
      <w:r w:rsidRPr="002B6120">
        <w:rPr>
          <w:noProof/>
          <w:lang w:val="en-CA" w:eastAsia="en-CA"/>
        </w:rPr>
        <w:t xml:space="preserve">What is happening to water depth from time interval  1 to 6? </w:t>
      </w:r>
    </w:p>
    <w:p w14:paraId="3436DCF2" w14:textId="77777777" w:rsidR="00CC0247" w:rsidRPr="00CC0247" w:rsidRDefault="00CC0247" w:rsidP="00CC0247">
      <w:pPr>
        <w:spacing w:after="0" w:line="240" w:lineRule="auto"/>
        <w:ind w:left="360"/>
        <w:rPr>
          <w:noProof/>
          <w:lang w:val="en-CA" w:eastAsia="en-CA"/>
        </w:rPr>
      </w:pPr>
      <w:bookmarkStart w:id="0" w:name="_GoBack"/>
      <w:bookmarkEnd w:id="0"/>
    </w:p>
    <w:p w14:paraId="6A781D44" w14:textId="77777777" w:rsidR="004452C6" w:rsidRPr="002B6120" w:rsidRDefault="004452C6" w:rsidP="004452C6">
      <w:pPr>
        <w:pStyle w:val="ListParagraph"/>
        <w:spacing w:after="0" w:line="240" w:lineRule="auto"/>
        <w:rPr>
          <w:noProof/>
          <w:lang w:val="en-CA" w:eastAsia="en-CA"/>
        </w:rPr>
      </w:pPr>
    </w:p>
    <w:p w14:paraId="1D07AC1F" w14:textId="45F0896B" w:rsidR="004452C6" w:rsidRDefault="004452C6" w:rsidP="00522B73">
      <w:pPr>
        <w:pStyle w:val="ListParagraph"/>
        <w:numPr>
          <w:ilvl w:val="0"/>
          <w:numId w:val="32"/>
        </w:numPr>
        <w:spacing w:after="0" w:line="240" w:lineRule="auto"/>
        <w:rPr>
          <w:noProof/>
          <w:lang w:val="en-CA" w:eastAsia="en-CA"/>
        </w:rPr>
      </w:pPr>
      <w:r w:rsidRPr="002B6120">
        <w:rPr>
          <w:noProof/>
          <w:lang w:val="en-CA" w:eastAsia="en-CA"/>
        </w:rPr>
        <w:t xml:space="preserve">What geologic </w:t>
      </w:r>
      <w:r>
        <w:rPr>
          <w:noProof/>
          <w:lang w:val="en-CA" w:eastAsia="en-CA"/>
        </w:rPr>
        <w:t>processes or events</w:t>
      </w:r>
      <w:r w:rsidRPr="002B6120">
        <w:rPr>
          <w:noProof/>
          <w:lang w:val="en-CA" w:eastAsia="en-CA"/>
        </w:rPr>
        <w:t xml:space="preserve"> do you think </w:t>
      </w:r>
      <w:r>
        <w:rPr>
          <w:noProof/>
          <w:lang w:val="en-CA" w:eastAsia="en-CA"/>
        </w:rPr>
        <w:t>may have created</w:t>
      </w:r>
      <w:r w:rsidRPr="002B6120">
        <w:rPr>
          <w:noProof/>
          <w:lang w:val="en-CA" w:eastAsia="en-CA"/>
        </w:rPr>
        <w:t xml:space="preserve"> the sedimentary patterns </w:t>
      </w:r>
      <w:r>
        <w:rPr>
          <w:noProof/>
          <w:lang w:val="en-CA" w:eastAsia="en-CA"/>
        </w:rPr>
        <w:t xml:space="preserve">seen </w:t>
      </w:r>
      <w:r w:rsidRPr="002B6120">
        <w:rPr>
          <w:noProof/>
          <w:lang w:val="en-CA" w:eastAsia="en-CA"/>
        </w:rPr>
        <w:t>in this cross section?</w:t>
      </w:r>
      <w:r>
        <w:rPr>
          <w:noProof/>
          <w:lang w:val="en-CA" w:eastAsia="en-CA"/>
        </w:rPr>
        <w:t xml:space="preserve"> </w:t>
      </w:r>
    </w:p>
    <w:p w14:paraId="71EB8F3E" w14:textId="27082ADB" w:rsidR="008B0C13" w:rsidRPr="00F232B1" w:rsidRDefault="008B0C13" w:rsidP="008B0C13">
      <w:pPr>
        <w:rPr>
          <w:b/>
          <w:caps/>
          <w:noProof/>
          <w:sz w:val="28"/>
          <w:szCs w:val="28"/>
          <w:u w:val="single"/>
          <w:lang w:val="en-CA" w:eastAsia="en-CA"/>
        </w:rPr>
      </w:pPr>
    </w:p>
    <w:sectPr w:rsidR="008B0C13" w:rsidRPr="00F232B1" w:rsidSect="00F232B1">
      <w:footerReference w:type="even" r:id="rId12"/>
      <w:footerReference w:type="default" r:id="rId13"/>
      <w:type w:val="continuous"/>
      <w:pgSz w:w="12240" w:h="15840"/>
      <w:pgMar w:top="567" w:right="170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E4070" w14:textId="77777777" w:rsidR="00F232B1" w:rsidRDefault="00F232B1" w:rsidP="00084325">
      <w:pPr>
        <w:spacing w:after="0" w:line="240" w:lineRule="auto"/>
      </w:pPr>
      <w:r>
        <w:separator/>
      </w:r>
    </w:p>
  </w:endnote>
  <w:endnote w:type="continuationSeparator" w:id="0">
    <w:p w14:paraId="39A40696" w14:textId="77777777" w:rsidR="00F232B1" w:rsidRDefault="00F232B1" w:rsidP="0008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BA371" w14:textId="77777777" w:rsidR="00CC0247" w:rsidRDefault="00CC0247" w:rsidP="004C2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92BA0" w14:textId="77777777" w:rsidR="00CC0247" w:rsidRDefault="00CC0247" w:rsidP="00CC02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7F965" w14:textId="77777777" w:rsidR="00CC0247" w:rsidRDefault="00CC0247" w:rsidP="004C2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1868ACE" w14:textId="77777777" w:rsidR="00CC0247" w:rsidRDefault="00CC0247" w:rsidP="00CC02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946AB" w14:textId="77777777" w:rsidR="00F232B1" w:rsidRDefault="00F232B1" w:rsidP="00084325">
      <w:pPr>
        <w:spacing w:after="0" w:line="240" w:lineRule="auto"/>
      </w:pPr>
      <w:r>
        <w:separator/>
      </w:r>
    </w:p>
  </w:footnote>
  <w:footnote w:type="continuationSeparator" w:id="0">
    <w:p w14:paraId="2A58D31D" w14:textId="77777777" w:rsidR="00F232B1" w:rsidRDefault="00F232B1" w:rsidP="00084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4C5"/>
    <w:multiLevelType w:val="hybridMultilevel"/>
    <w:tmpl w:val="EBE07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048D"/>
    <w:multiLevelType w:val="hybridMultilevel"/>
    <w:tmpl w:val="3A0AF4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B3827"/>
    <w:multiLevelType w:val="hybridMultilevel"/>
    <w:tmpl w:val="B9E4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72E70"/>
    <w:multiLevelType w:val="hybridMultilevel"/>
    <w:tmpl w:val="301AC2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C1F8F"/>
    <w:multiLevelType w:val="hybridMultilevel"/>
    <w:tmpl w:val="AE72D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70F2B"/>
    <w:multiLevelType w:val="hybridMultilevel"/>
    <w:tmpl w:val="4DB6B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616EC3"/>
    <w:multiLevelType w:val="hybridMultilevel"/>
    <w:tmpl w:val="301AC2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C3622"/>
    <w:multiLevelType w:val="hybridMultilevel"/>
    <w:tmpl w:val="CB2A9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772D5"/>
    <w:multiLevelType w:val="hybridMultilevel"/>
    <w:tmpl w:val="DF46FD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B13B0"/>
    <w:multiLevelType w:val="hybridMultilevel"/>
    <w:tmpl w:val="27DC7AF6"/>
    <w:lvl w:ilvl="0" w:tplc="BD54CED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92635"/>
    <w:multiLevelType w:val="hybridMultilevel"/>
    <w:tmpl w:val="AB06B61E"/>
    <w:lvl w:ilvl="0" w:tplc="71485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50913"/>
    <w:multiLevelType w:val="hybridMultilevel"/>
    <w:tmpl w:val="415CEA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36054"/>
    <w:multiLevelType w:val="hybridMultilevel"/>
    <w:tmpl w:val="2E527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50C59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87932"/>
    <w:multiLevelType w:val="hybridMultilevel"/>
    <w:tmpl w:val="A2A651CC"/>
    <w:lvl w:ilvl="0" w:tplc="103C4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75002"/>
    <w:multiLevelType w:val="hybridMultilevel"/>
    <w:tmpl w:val="4F88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57F39"/>
    <w:multiLevelType w:val="hybridMultilevel"/>
    <w:tmpl w:val="B1882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665A1"/>
    <w:multiLevelType w:val="hybridMultilevel"/>
    <w:tmpl w:val="F148E5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C6FAC"/>
    <w:multiLevelType w:val="hybridMultilevel"/>
    <w:tmpl w:val="D6D2CCBE"/>
    <w:lvl w:ilvl="0" w:tplc="131696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13CD3"/>
    <w:multiLevelType w:val="hybridMultilevel"/>
    <w:tmpl w:val="53927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32737"/>
    <w:multiLevelType w:val="hybridMultilevel"/>
    <w:tmpl w:val="2A7E83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F3FC9"/>
    <w:multiLevelType w:val="hybridMultilevel"/>
    <w:tmpl w:val="2A7E83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C61A0"/>
    <w:multiLevelType w:val="hybridMultilevel"/>
    <w:tmpl w:val="4FC81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9167B"/>
    <w:multiLevelType w:val="hybridMultilevel"/>
    <w:tmpl w:val="352C3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568C6"/>
    <w:multiLevelType w:val="hybridMultilevel"/>
    <w:tmpl w:val="3A0AF4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A3863"/>
    <w:multiLevelType w:val="hybridMultilevel"/>
    <w:tmpl w:val="76E257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204E2"/>
    <w:multiLevelType w:val="hybridMultilevel"/>
    <w:tmpl w:val="E686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F0F93"/>
    <w:multiLevelType w:val="hybridMultilevel"/>
    <w:tmpl w:val="39FA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0298C"/>
    <w:multiLevelType w:val="hybridMultilevel"/>
    <w:tmpl w:val="6D0E4B30"/>
    <w:lvl w:ilvl="0" w:tplc="A2A4F07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26A04"/>
    <w:multiLevelType w:val="hybridMultilevel"/>
    <w:tmpl w:val="B7B29F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8425A"/>
    <w:multiLevelType w:val="hybridMultilevel"/>
    <w:tmpl w:val="AA923ACC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301DC"/>
    <w:multiLevelType w:val="hybridMultilevel"/>
    <w:tmpl w:val="0B38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A6A9B"/>
    <w:multiLevelType w:val="hybridMultilevel"/>
    <w:tmpl w:val="0F104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7"/>
  </w:num>
  <w:num w:numId="5">
    <w:abstractNumId w:val="10"/>
  </w:num>
  <w:num w:numId="6">
    <w:abstractNumId w:val="23"/>
  </w:num>
  <w:num w:numId="7">
    <w:abstractNumId w:val="24"/>
  </w:num>
  <w:num w:numId="8">
    <w:abstractNumId w:val="29"/>
  </w:num>
  <w:num w:numId="9">
    <w:abstractNumId w:val="8"/>
  </w:num>
  <w:num w:numId="10">
    <w:abstractNumId w:val="16"/>
  </w:num>
  <w:num w:numId="11">
    <w:abstractNumId w:val="9"/>
  </w:num>
  <w:num w:numId="12">
    <w:abstractNumId w:val="28"/>
  </w:num>
  <w:num w:numId="13">
    <w:abstractNumId w:val="1"/>
  </w:num>
  <w:num w:numId="14">
    <w:abstractNumId w:val="6"/>
  </w:num>
  <w:num w:numId="15">
    <w:abstractNumId w:val="25"/>
  </w:num>
  <w:num w:numId="16">
    <w:abstractNumId w:val="30"/>
  </w:num>
  <w:num w:numId="17">
    <w:abstractNumId w:val="17"/>
  </w:num>
  <w:num w:numId="18">
    <w:abstractNumId w:val="5"/>
  </w:num>
  <w:num w:numId="19">
    <w:abstractNumId w:val="13"/>
  </w:num>
  <w:num w:numId="20">
    <w:abstractNumId w:val="22"/>
  </w:num>
  <w:num w:numId="21">
    <w:abstractNumId w:val="21"/>
  </w:num>
  <w:num w:numId="22">
    <w:abstractNumId w:val="0"/>
  </w:num>
  <w:num w:numId="23">
    <w:abstractNumId w:val="3"/>
  </w:num>
  <w:num w:numId="24">
    <w:abstractNumId w:val="2"/>
  </w:num>
  <w:num w:numId="25">
    <w:abstractNumId w:val="15"/>
  </w:num>
  <w:num w:numId="26">
    <w:abstractNumId w:val="4"/>
  </w:num>
  <w:num w:numId="27">
    <w:abstractNumId w:val="18"/>
  </w:num>
  <w:num w:numId="28">
    <w:abstractNumId w:val="12"/>
  </w:num>
  <w:num w:numId="29">
    <w:abstractNumId w:val="14"/>
  </w:num>
  <w:num w:numId="30">
    <w:abstractNumId w:val="7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13"/>
    <w:rsid w:val="00003895"/>
    <w:rsid w:val="000120F5"/>
    <w:rsid w:val="00021921"/>
    <w:rsid w:val="0002708A"/>
    <w:rsid w:val="000325C9"/>
    <w:rsid w:val="00043C66"/>
    <w:rsid w:val="000448D9"/>
    <w:rsid w:val="00056F49"/>
    <w:rsid w:val="000640FF"/>
    <w:rsid w:val="000649B6"/>
    <w:rsid w:val="00071A1E"/>
    <w:rsid w:val="00080984"/>
    <w:rsid w:val="00084325"/>
    <w:rsid w:val="000917BD"/>
    <w:rsid w:val="00091CA1"/>
    <w:rsid w:val="000B398D"/>
    <w:rsid w:val="000C398A"/>
    <w:rsid w:val="000D0595"/>
    <w:rsid w:val="000D1DE9"/>
    <w:rsid w:val="000D75B7"/>
    <w:rsid w:val="000E224B"/>
    <w:rsid w:val="000E2E06"/>
    <w:rsid w:val="000E5F10"/>
    <w:rsid w:val="000E7823"/>
    <w:rsid w:val="000F0635"/>
    <w:rsid w:val="000F2EB0"/>
    <w:rsid w:val="00114974"/>
    <w:rsid w:val="00130ACD"/>
    <w:rsid w:val="0013325E"/>
    <w:rsid w:val="0013698A"/>
    <w:rsid w:val="0014344C"/>
    <w:rsid w:val="00143760"/>
    <w:rsid w:val="00153A97"/>
    <w:rsid w:val="0016101B"/>
    <w:rsid w:val="00166C60"/>
    <w:rsid w:val="00167898"/>
    <w:rsid w:val="0017015A"/>
    <w:rsid w:val="00184057"/>
    <w:rsid w:val="00186ED1"/>
    <w:rsid w:val="00191E1A"/>
    <w:rsid w:val="00192862"/>
    <w:rsid w:val="00192898"/>
    <w:rsid w:val="001A4C2D"/>
    <w:rsid w:val="001A4C6C"/>
    <w:rsid w:val="001A6D85"/>
    <w:rsid w:val="001B7002"/>
    <w:rsid w:val="001C01A1"/>
    <w:rsid w:val="001C0872"/>
    <w:rsid w:val="001C2333"/>
    <w:rsid w:val="001C5FEB"/>
    <w:rsid w:val="001C7D7F"/>
    <w:rsid w:val="001D0121"/>
    <w:rsid w:val="001D19FC"/>
    <w:rsid w:val="001E0E8F"/>
    <w:rsid w:val="001E5C1B"/>
    <w:rsid w:val="001F04C7"/>
    <w:rsid w:val="002015DF"/>
    <w:rsid w:val="00203988"/>
    <w:rsid w:val="00210B1C"/>
    <w:rsid w:val="00212C84"/>
    <w:rsid w:val="00214A5D"/>
    <w:rsid w:val="00215563"/>
    <w:rsid w:val="00221C46"/>
    <w:rsid w:val="00230F13"/>
    <w:rsid w:val="002404E8"/>
    <w:rsid w:val="00240F6E"/>
    <w:rsid w:val="002460B7"/>
    <w:rsid w:val="00247C05"/>
    <w:rsid w:val="002526C9"/>
    <w:rsid w:val="00262754"/>
    <w:rsid w:val="00265AD5"/>
    <w:rsid w:val="0027098E"/>
    <w:rsid w:val="00275881"/>
    <w:rsid w:val="00276A38"/>
    <w:rsid w:val="00286173"/>
    <w:rsid w:val="002870C0"/>
    <w:rsid w:val="0028751F"/>
    <w:rsid w:val="00290583"/>
    <w:rsid w:val="002909BB"/>
    <w:rsid w:val="00294A20"/>
    <w:rsid w:val="002A5C2E"/>
    <w:rsid w:val="002A7213"/>
    <w:rsid w:val="002B6120"/>
    <w:rsid w:val="002B773B"/>
    <w:rsid w:val="002D3887"/>
    <w:rsid w:val="002D4D60"/>
    <w:rsid w:val="00306227"/>
    <w:rsid w:val="003063B5"/>
    <w:rsid w:val="003072C4"/>
    <w:rsid w:val="00312679"/>
    <w:rsid w:val="0031280A"/>
    <w:rsid w:val="0032268E"/>
    <w:rsid w:val="003259D9"/>
    <w:rsid w:val="003311A6"/>
    <w:rsid w:val="003322EF"/>
    <w:rsid w:val="00333A0E"/>
    <w:rsid w:val="00333AD1"/>
    <w:rsid w:val="00343A97"/>
    <w:rsid w:val="00345F36"/>
    <w:rsid w:val="003508CE"/>
    <w:rsid w:val="00353D32"/>
    <w:rsid w:val="003571AA"/>
    <w:rsid w:val="003628D6"/>
    <w:rsid w:val="003632B6"/>
    <w:rsid w:val="0037465B"/>
    <w:rsid w:val="00380D5D"/>
    <w:rsid w:val="00383D59"/>
    <w:rsid w:val="0038520C"/>
    <w:rsid w:val="003A0CC5"/>
    <w:rsid w:val="003A7A41"/>
    <w:rsid w:val="003B102A"/>
    <w:rsid w:val="003B1621"/>
    <w:rsid w:val="003B2216"/>
    <w:rsid w:val="003B3FCC"/>
    <w:rsid w:val="003B6DC5"/>
    <w:rsid w:val="003C0A79"/>
    <w:rsid w:val="003C193E"/>
    <w:rsid w:val="003D108A"/>
    <w:rsid w:val="003D413F"/>
    <w:rsid w:val="003E17E2"/>
    <w:rsid w:val="00400865"/>
    <w:rsid w:val="004061C2"/>
    <w:rsid w:val="004145EE"/>
    <w:rsid w:val="00426F9C"/>
    <w:rsid w:val="004340AC"/>
    <w:rsid w:val="0043721A"/>
    <w:rsid w:val="004452C6"/>
    <w:rsid w:val="00447DA8"/>
    <w:rsid w:val="00451326"/>
    <w:rsid w:val="0045204F"/>
    <w:rsid w:val="00456F2B"/>
    <w:rsid w:val="00463CC4"/>
    <w:rsid w:val="00463E97"/>
    <w:rsid w:val="00472FB9"/>
    <w:rsid w:val="00473935"/>
    <w:rsid w:val="00487B5D"/>
    <w:rsid w:val="00496784"/>
    <w:rsid w:val="004A25DD"/>
    <w:rsid w:val="004B320E"/>
    <w:rsid w:val="004C144A"/>
    <w:rsid w:val="004C2C71"/>
    <w:rsid w:val="004C50BA"/>
    <w:rsid w:val="004D6589"/>
    <w:rsid w:val="004E3DFC"/>
    <w:rsid w:val="004E512E"/>
    <w:rsid w:val="004E59F6"/>
    <w:rsid w:val="004F2721"/>
    <w:rsid w:val="004F531D"/>
    <w:rsid w:val="005003A4"/>
    <w:rsid w:val="005047FB"/>
    <w:rsid w:val="0051421E"/>
    <w:rsid w:val="005170B6"/>
    <w:rsid w:val="00517743"/>
    <w:rsid w:val="00520CDF"/>
    <w:rsid w:val="00522B73"/>
    <w:rsid w:val="005234C4"/>
    <w:rsid w:val="005248DB"/>
    <w:rsid w:val="00525409"/>
    <w:rsid w:val="00530027"/>
    <w:rsid w:val="00534385"/>
    <w:rsid w:val="0053543D"/>
    <w:rsid w:val="00543138"/>
    <w:rsid w:val="005434EA"/>
    <w:rsid w:val="005473B6"/>
    <w:rsid w:val="0055384D"/>
    <w:rsid w:val="0056208D"/>
    <w:rsid w:val="00562312"/>
    <w:rsid w:val="0056308A"/>
    <w:rsid w:val="00563AB4"/>
    <w:rsid w:val="005655E1"/>
    <w:rsid w:val="005677D9"/>
    <w:rsid w:val="005728F4"/>
    <w:rsid w:val="00574509"/>
    <w:rsid w:val="0058397A"/>
    <w:rsid w:val="00587422"/>
    <w:rsid w:val="00590599"/>
    <w:rsid w:val="00592C18"/>
    <w:rsid w:val="0059317D"/>
    <w:rsid w:val="0059380D"/>
    <w:rsid w:val="00595F48"/>
    <w:rsid w:val="00597306"/>
    <w:rsid w:val="005A1093"/>
    <w:rsid w:val="005B1412"/>
    <w:rsid w:val="005B74AC"/>
    <w:rsid w:val="005C19AF"/>
    <w:rsid w:val="005C5F44"/>
    <w:rsid w:val="005E0F79"/>
    <w:rsid w:val="005E1646"/>
    <w:rsid w:val="005E747A"/>
    <w:rsid w:val="005F3DFF"/>
    <w:rsid w:val="006027BD"/>
    <w:rsid w:val="00605E20"/>
    <w:rsid w:val="00611106"/>
    <w:rsid w:val="00624B98"/>
    <w:rsid w:val="00633219"/>
    <w:rsid w:val="00637435"/>
    <w:rsid w:val="0064511C"/>
    <w:rsid w:val="0066616A"/>
    <w:rsid w:val="00673747"/>
    <w:rsid w:val="006801E3"/>
    <w:rsid w:val="0069473B"/>
    <w:rsid w:val="00694769"/>
    <w:rsid w:val="00697E4B"/>
    <w:rsid w:val="006A062F"/>
    <w:rsid w:val="006A13C3"/>
    <w:rsid w:val="006C422D"/>
    <w:rsid w:val="006F0F60"/>
    <w:rsid w:val="006F2162"/>
    <w:rsid w:val="006F2B90"/>
    <w:rsid w:val="006F3AD8"/>
    <w:rsid w:val="0070038C"/>
    <w:rsid w:val="00705436"/>
    <w:rsid w:val="00712941"/>
    <w:rsid w:val="00713172"/>
    <w:rsid w:val="00715C7A"/>
    <w:rsid w:val="00723773"/>
    <w:rsid w:val="007250C9"/>
    <w:rsid w:val="00730D57"/>
    <w:rsid w:val="0073161B"/>
    <w:rsid w:val="0074082D"/>
    <w:rsid w:val="00744B3A"/>
    <w:rsid w:val="00745291"/>
    <w:rsid w:val="007454E1"/>
    <w:rsid w:val="00752D85"/>
    <w:rsid w:val="00756A80"/>
    <w:rsid w:val="00757885"/>
    <w:rsid w:val="007703CE"/>
    <w:rsid w:val="007802F6"/>
    <w:rsid w:val="007808CD"/>
    <w:rsid w:val="007823A1"/>
    <w:rsid w:val="00784128"/>
    <w:rsid w:val="007876A6"/>
    <w:rsid w:val="0079586B"/>
    <w:rsid w:val="007A2183"/>
    <w:rsid w:val="007A4DDF"/>
    <w:rsid w:val="007B1A5B"/>
    <w:rsid w:val="007B58B0"/>
    <w:rsid w:val="007C122C"/>
    <w:rsid w:val="007C64F5"/>
    <w:rsid w:val="007D518B"/>
    <w:rsid w:val="007E47D6"/>
    <w:rsid w:val="007E50CC"/>
    <w:rsid w:val="007E7AF2"/>
    <w:rsid w:val="007F355D"/>
    <w:rsid w:val="007F4C12"/>
    <w:rsid w:val="0080158C"/>
    <w:rsid w:val="00805202"/>
    <w:rsid w:val="00805859"/>
    <w:rsid w:val="0081111C"/>
    <w:rsid w:val="00813813"/>
    <w:rsid w:val="00815189"/>
    <w:rsid w:val="008366EF"/>
    <w:rsid w:val="0083773B"/>
    <w:rsid w:val="00845332"/>
    <w:rsid w:val="00850AB2"/>
    <w:rsid w:val="00854B03"/>
    <w:rsid w:val="0085623D"/>
    <w:rsid w:val="00863DD1"/>
    <w:rsid w:val="00865AAD"/>
    <w:rsid w:val="00870E29"/>
    <w:rsid w:val="00887376"/>
    <w:rsid w:val="00892215"/>
    <w:rsid w:val="0089265A"/>
    <w:rsid w:val="00892968"/>
    <w:rsid w:val="008944F4"/>
    <w:rsid w:val="00895E8D"/>
    <w:rsid w:val="008A0F45"/>
    <w:rsid w:val="008A2994"/>
    <w:rsid w:val="008A3468"/>
    <w:rsid w:val="008B0C13"/>
    <w:rsid w:val="008B27F2"/>
    <w:rsid w:val="008B31B8"/>
    <w:rsid w:val="008B4141"/>
    <w:rsid w:val="008B41CF"/>
    <w:rsid w:val="008B72A5"/>
    <w:rsid w:val="008C0B19"/>
    <w:rsid w:val="008C2E18"/>
    <w:rsid w:val="008C70F4"/>
    <w:rsid w:val="008C7F2B"/>
    <w:rsid w:val="008D1E70"/>
    <w:rsid w:val="008D3165"/>
    <w:rsid w:val="008E6D37"/>
    <w:rsid w:val="008F38E3"/>
    <w:rsid w:val="00900B50"/>
    <w:rsid w:val="00901CA2"/>
    <w:rsid w:val="0090304D"/>
    <w:rsid w:val="00903D11"/>
    <w:rsid w:val="00907F99"/>
    <w:rsid w:val="0091735C"/>
    <w:rsid w:val="009242F2"/>
    <w:rsid w:val="00931254"/>
    <w:rsid w:val="00931D2F"/>
    <w:rsid w:val="0093392B"/>
    <w:rsid w:val="00937828"/>
    <w:rsid w:val="00940590"/>
    <w:rsid w:val="00940CED"/>
    <w:rsid w:val="00953B87"/>
    <w:rsid w:val="00955A17"/>
    <w:rsid w:val="009654F7"/>
    <w:rsid w:val="00973044"/>
    <w:rsid w:val="00983B3F"/>
    <w:rsid w:val="00984ABB"/>
    <w:rsid w:val="009865AC"/>
    <w:rsid w:val="009A018D"/>
    <w:rsid w:val="009A0606"/>
    <w:rsid w:val="009A40DB"/>
    <w:rsid w:val="009A7F03"/>
    <w:rsid w:val="009B1D6A"/>
    <w:rsid w:val="009C508E"/>
    <w:rsid w:val="009D0783"/>
    <w:rsid w:val="009E026D"/>
    <w:rsid w:val="009E1DC3"/>
    <w:rsid w:val="009E72E2"/>
    <w:rsid w:val="009F3A28"/>
    <w:rsid w:val="009F6944"/>
    <w:rsid w:val="00A001BF"/>
    <w:rsid w:val="00A015F2"/>
    <w:rsid w:val="00A03661"/>
    <w:rsid w:val="00A03B93"/>
    <w:rsid w:val="00A168B7"/>
    <w:rsid w:val="00A206B9"/>
    <w:rsid w:val="00A268E5"/>
    <w:rsid w:val="00A34EE5"/>
    <w:rsid w:val="00A41D29"/>
    <w:rsid w:val="00A421B1"/>
    <w:rsid w:val="00A463D3"/>
    <w:rsid w:val="00A47F68"/>
    <w:rsid w:val="00A568D0"/>
    <w:rsid w:val="00A63B70"/>
    <w:rsid w:val="00A64545"/>
    <w:rsid w:val="00A66A2F"/>
    <w:rsid w:val="00A741DD"/>
    <w:rsid w:val="00A80C47"/>
    <w:rsid w:val="00A84CBC"/>
    <w:rsid w:val="00A85950"/>
    <w:rsid w:val="00A900D2"/>
    <w:rsid w:val="00AA083E"/>
    <w:rsid w:val="00AA4491"/>
    <w:rsid w:val="00AC2DA0"/>
    <w:rsid w:val="00AC3F35"/>
    <w:rsid w:val="00AD041C"/>
    <w:rsid w:val="00AE2588"/>
    <w:rsid w:val="00AE55A9"/>
    <w:rsid w:val="00AE59A8"/>
    <w:rsid w:val="00B05CC2"/>
    <w:rsid w:val="00B06D17"/>
    <w:rsid w:val="00B0750A"/>
    <w:rsid w:val="00B12ADB"/>
    <w:rsid w:val="00B2392E"/>
    <w:rsid w:val="00B24D6B"/>
    <w:rsid w:val="00B24E7B"/>
    <w:rsid w:val="00B261C3"/>
    <w:rsid w:val="00B400EE"/>
    <w:rsid w:val="00B4297A"/>
    <w:rsid w:val="00B43F51"/>
    <w:rsid w:val="00B50009"/>
    <w:rsid w:val="00B52B40"/>
    <w:rsid w:val="00B56181"/>
    <w:rsid w:val="00B576F1"/>
    <w:rsid w:val="00B65611"/>
    <w:rsid w:val="00B67336"/>
    <w:rsid w:val="00B67B09"/>
    <w:rsid w:val="00B67BD6"/>
    <w:rsid w:val="00B67FCC"/>
    <w:rsid w:val="00B8515C"/>
    <w:rsid w:val="00B90FCD"/>
    <w:rsid w:val="00B95C35"/>
    <w:rsid w:val="00BB0D65"/>
    <w:rsid w:val="00BC07E6"/>
    <w:rsid w:val="00BD0487"/>
    <w:rsid w:val="00BD0CFA"/>
    <w:rsid w:val="00BD1AE4"/>
    <w:rsid w:val="00BD48C7"/>
    <w:rsid w:val="00BE0969"/>
    <w:rsid w:val="00BE7424"/>
    <w:rsid w:val="00BF09B1"/>
    <w:rsid w:val="00C02DF0"/>
    <w:rsid w:val="00C02E7F"/>
    <w:rsid w:val="00C06BCC"/>
    <w:rsid w:val="00C10EB5"/>
    <w:rsid w:val="00C11D56"/>
    <w:rsid w:val="00C16F0D"/>
    <w:rsid w:val="00C173F8"/>
    <w:rsid w:val="00C2510F"/>
    <w:rsid w:val="00C2545D"/>
    <w:rsid w:val="00C27B30"/>
    <w:rsid w:val="00C3111E"/>
    <w:rsid w:val="00C362F1"/>
    <w:rsid w:val="00C40519"/>
    <w:rsid w:val="00C43E27"/>
    <w:rsid w:val="00C45BBD"/>
    <w:rsid w:val="00C56B5F"/>
    <w:rsid w:val="00C65210"/>
    <w:rsid w:val="00C73CDF"/>
    <w:rsid w:val="00C752DE"/>
    <w:rsid w:val="00C8370E"/>
    <w:rsid w:val="00C8669B"/>
    <w:rsid w:val="00C922E0"/>
    <w:rsid w:val="00C92DFB"/>
    <w:rsid w:val="00C97ABC"/>
    <w:rsid w:val="00CA5C49"/>
    <w:rsid w:val="00CA5E4A"/>
    <w:rsid w:val="00CA656D"/>
    <w:rsid w:val="00CA715A"/>
    <w:rsid w:val="00CB219F"/>
    <w:rsid w:val="00CC0247"/>
    <w:rsid w:val="00CD7F4F"/>
    <w:rsid w:val="00CE0DD8"/>
    <w:rsid w:val="00CE7C82"/>
    <w:rsid w:val="00CF206F"/>
    <w:rsid w:val="00CF3555"/>
    <w:rsid w:val="00CF47A7"/>
    <w:rsid w:val="00CF765D"/>
    <w:rsid w:val="00D03639"/>
    <w:rsid w:val="00D11C2D"/>
    <w:rsid w:val="00D23628"/>
    <w:rsid w:val="00D26E43"/>
    <w:rsid w:val="00D5581F"/>
    <w:rsid w:val="00D5770C"/>
    <w:rsid w:val="00D57F44"/>
    <w:rsid w:val="00D60D49"/>
    <w:rsid w:val="00D63946"/>
    <w:rsid w:val="00D71628"/>
    <w:rsid w:val="00D720F6"/>
    <w:rsid w:val="00D7401A"/>
    <w:rsid w:val="00D85B27"/>
    <w:rsid w:val="00D94A4C"/>
    <w:rsid w:val="00D95D0C"/>
    <w:rsid w:val="00D96A2B"/>
    <w:rsid w:val="00DA3CC3"/>
    <w:rsid w:val="00DB290C"/>
    <w:rsid w:val="00DB3B14"/>
    <w:rsid w:val="00DB593C"/>
    <w:rsid w:val="00DC462D"/>
    <w:rsid w:val="00DC563A"/>
    <w:rsid w:val="00DC5828"/>
    <w:rsid w:val="00DD2B8B"/>
    <w:rsid w:val="00DD4FF8"/>
    <w:rsid w:val="00DD599C"/>
    <w:rsid w:val="00DD5F74"/>
    <w:rsid w:val="00DE1CB5"/>
    <w:rsid w:val="00DE6281"/>
    <w:rsid w:val="00DF545D"/>
    <w:rsid w:val="00DF577B"/>
    <w:rsid w:val="00DF72F4"/>
    <w:rsid w:val="00E03F56"/>
    <w:rsid w:val="00E1139B"/>
    <w:rsid w:val="00E177E3"/>
    <w:rsid w:val="00E20C8A"/>
    <w:rsid w:val="00E21BD4"/>
    <w:rsid w:val="00E2692B"/>
    <w:rsid w:val="00E43913"/>
    <w:rsid w:val="00E44ACD"/>
    <w:rsid w:val="00E57785"/>
    <w:rsid w:val="00E62EA3"/>
    <w:rsid w:val="00E63646"/>
    <w:rsid w:val="00E647E4"/>
    <w:rsid w:val="00E67FC1"/>
    <w:rsid w:val="00E7031D"/>
    <w:rsid w:val="00E7071E"/>
    <w:rsid w:val="00E76838"/>
    <w:rsid w:val="00E83EF4"/>
    <w:rsid w:val="00E84DD5"/>
    <w:rsid w:val="00E85EBE"/>
    <w:rsid w:val="00E86389"/>
    <w:rsid w:val="00E866B9"/>
    <w:rsid w:val="00EC59AE"/>
    <w:rsid w:val="00ED1CC0"/>
    <w:rsid w:val="00ED5DDE"/>
    <w:rsid w:val="00EF0187"/>
    <w:rsid w:val="00EF0846"/>
    <w:rsid w:val="00EF3B93"/>
    <w:rsid w:val="00F10736"/>
    <w:rsid w:val="00F232B1"/>
    <w:rsid w:val="00F2735E"/>
    <w:rsid w:val="00F31EC0"/>
    <w:rsid w:val="00F33054"/>
    <w:rsid w:val="00F45EC9"/>
    <w:rsid w:val="00F550F1"/>
    <w:rsid w:val="00F6037E"/>
    <w:rsid w:val="00F63438"/>
    <w:rsid w:val="00F66DCF"/>
    <w:rsid w:val="00F811F2"/>
    <w:rsid w:val="00F86E08"/>
    <w:rsid w:val="00F96BDC"/>
    <w:rsid w:val="00FB10B6"/>
    <w:rsid w:val="00FB1EE6"/>
    <w:rsid w:val="00FC2D11"/>
    <w:rsid w:val="00FC5E20"/>
    <w:rsid w:val="00FE4745"/>
    <w:rsid w:val="00FF4BA1"/>
    <w:rsid w:val="00FF6E46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5CEE9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CC2"/>
    <w:pPr>
      <w:ind w:left="720"/>
      <w:contextualSpacing/>
    </w:pPr>
  </w:style>
  <w:style w:type="table" w:styleId="TableGrid">
    <w:name w:val="Table Grid"/>
    <w:basedOn w:val="TableNormal"/>
    <w:uiPriority w:val="59"/>
    <w:rsid w:val="00B05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4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25"/>
  </w:style>
  <w:style w:type="paragraph" w:styleId="Footer">
    <w:name w:val="footer"/>
    <w:basedOn w:val="Normal"/>
    <w:link w:val="FooterChar"/>
    <w:uiPriority w:val="99"/>
    <w:unhideWhenUsed/>
    <w:rsid w:val="0008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25"/>
  </w:style>
  <w:style w:type="paragraph" w:styleId="Revision">
    <w:name w:val="Revision"/>
    <w:hidden/>
    <w:uiPriority w:val="99"/>
    <w:semiHidden/>
    <w:rsid w:val="001D19F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C02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CC2"/>
    <w:pPr>
      <w:ind w:left="720"/>
      <w:contextualSpacing/>
    </w:pPr>
  </w:style>
  <w:style w:type="table" w:styleId="TableGrid">
    <w:name w:val="Table Grid"/>
    <w:basedOn w:val="TableNormal"/>
    <w:uiPriority w:val="59"/>
    <w:rsid w:val="00B05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4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25"/>
  </w:style>
  <w:style w:type="paragraph" w:styleId="Footer">
    <w:name w:val="footer"/>
    <w:basedOn w:val="Normal"/>
    <w:link w:val="FooterChar"/>
    <w:uiPriority w:val="99"/>
    <w:unhideWhenUsed/>
    <w:rsid w:val="0008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25"/>
  </w:style>
  <w:style w:type="paragraph" w:styleId="Revision">
    <w:name w:val="Revision"/>
    <w:hidden/>
    <w:uiPriority w:val="99"/>
    <w:semiHidden/>
    <w:rsid w:val="001D19F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C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tiff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8A92-5FFF-E744-B696-20374609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661</Words>
  <Characters>3771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UBC O User</dc:creator>
  <cp:lastModifiedBy>Karla Panchuk</cp:lastModifiedBy>
  <cp:revision>8</cp:revision>
  <cp:lastPrinted>2012-12-11T20:07:00Z</cp:lastPrinted>
  <dcterms:created xsi:type="dcterms:W3CDTF">2021-02-02T18:44:00Z</dcterms:created>
  <dcterms:modified xsi:type="dcterms:W3CDTF">2021-02-02T19:33:00Z</dcterms:modified>
</cp:coreProperties>
</file>