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1F8E" w14:textId="746B3B29" w:rsidR="00FD7DED" w:rsidRPr="00E817A3" w:rsidRDefault="00FD7DED" w:rsidP="00FD7DED">
      <w:pPr>
        <w:spacing w:after="0" w:line="240" w:lineRule="auto"/>
        <w:jc w:val="center"/>
        <w:rPr>
          <w:b/>
          <w:sz w:val="28"/>
          <w:szCs w:val="28"/>
        </w:rPr>
      </w:pPr>
      <w:r w:rsidRPr="00E817A3">
        <w:rPr>
          <w:b/>
          <w:sz w:val="28"/>
          <w:szCs w:val="28"/>
        </w:rPr>
        <w:t xml:space="preserve">LAB 5: </w:t>
      </w:r>
      <w:r w:rsidRPr="00E817A3">
        <w:rPr>
          <w:b/>
          <w:caps/>
          <w:sz w:val="28"/>
          <w:szCs w:val="28"/>
        </w:rPr>
        <w:t>Fossil Preservation and Description</w:t>
      </w:r>
    </w:p>
    <w:p w14:paraId="7E78F19F" w14:textId="77777777" w:rsidR="003C62BA" w:rsidRPr="00504BAB" w:rsidRDefault="003C62BA" w:rsidP="00631D32">
      <w:pPr>
        <w:pStyle w:val="PlainText"/>
        <w:ind w:left="709" w:hanging="283"/>
        <w:rPr>
          <w:rFonts w:asciiTheme="minorHAnsi" w:hAnsiTheme="minorHAnsi" w:cs="Times New Roman"/>
          <w:sz w:val="22"/>
          <w:szCs w:val="22"/>
        </w:rPr>
      </w:pPr>
    </w:p>
    <w:p w14:paraId="358378A7" w14:textId="27A6CA09" w:rsidR="00E817A3" w:rsidRPr="00E817A3" w:rsidRDefault="00E817A3" w:rsidP="002822C4">
      <w:r w:rsidRPr="00E817A3">
        <w:t>Note: For this lab, sample images are available in the online Lab Manual.</w:t>
      </w:r>
      <w:r w:rsidR="002822C4">
        <w:t xml:space="preserve"> This worksheet is intended to help you organize your answers</w:t>
      </w:r>
      <w:r w:rsidR="00344EAA">
        <w:t xml:space="preserve"> only</w:t>
      </w:r>
      <w:r w:rsidR="002822C4">
        <w:t xml:space="preserve">. Refer to the Lab Manual for important additional details and </w:t>
      </w:r>
      <w:r w:rsidR="00344EAA">
        <w:t>context</w:t>
      </w:r>
      <w:r w:rsidR="002822C4">
        <w:t xml:space="preserve"> to answer the questions.</w:t>
      </w:r>
      <w:r w:rsidR="003B3C06">
        <w:t xml:space="preserve"> This worksheet includes sample handling guidelines for in-person labs.</w:t>
      </w:r>
    </w:p>
    <w:p w14:paraId="5B9F56ED" w14:textId="18C3158C" w:rsidR="00141BF0" w:rsidRPr="00E817A3" w:rsidRDefault="0070781C" w:rsidP="00141BF0">
      <w:pPr>
        <w:rPr>
          <w:b/>
          <w:sz w:val="24"/>
          <w:szCs w:val="24"/>
          <w:u w:val="single"/>
        </w:rPr>
      </w:pPr>
      <w:r w:rsidRPr="00E817A3">
        <w:rPr>
          <w:b/>
          <w:sz w:val="24"/>
          <w:szCs w:val="24"/>
          <w:u w:val="single"/>
        </w:rPr>
        <w:t>E</w:t>
      </w:r>
      <w:r w:rsidR="00631D32" w:rsidRPr="00E817A3">
        <w:rPr>
          <w:b/>
          <w:sz w:val="24"/>
          <w:szCs w:val="24"/>
          <w:u w:val="single"/>
        </w:rPr>
        <w:t xml:space="preserve">XERCISE </w:t>
      </w:r>
      <w:r w:rsidR="00E817A3" w:rsidRPr="00E817A3">
        <w:rPr>
          <w:b/>
          <w:sz w:val="24"/>
          <w:szCs w:val="24"/>
          <w:u w:val="single"/>
        </w:rPr>
        <w:t>5.</w:t>
      </w:r>
      <w:r w:rsidR="005B45EC" w:rsidRPr="00E817A3">
        <w:rPr>
          <w:b/>
          <w:sz w:val="24"/>
          <w:szCs w:val="24"/>
          <w:u w:val="single"/>
        </w:rPr>
        <w:t>1</w:t>
      </w:r>
      <w:r w:rsidR="002E076D">
        <w:rPr>
          <w:b/>
          <w:sz w:val="24"/>
          <w:szCs w:val="24"/>
          <w:u w:val="single"/>
        </w:rPr>
        <w:t>.</w:t>
      </w:r>
      <w:r w:rsidR="00E817A3" w:rsidRPr="00E817A3">
        <w:rPr>
          <w:b/>
          <w:sz w:val="24"/>
          <w:szCs w:val="24"/>
          <w:u w:val="single"/>
        </w:rPr>
        <w:t xml:space="preserve"> (</w:t>
      </w:r>
      <w:r w:rsidR="00987C3B" w:rsidRPr="00E817A3">
        <w:rPr>
          <w:b/>
          <w:sz w:val="24"/>
          <w:szCs w:val="24"/>
          <w:u w:val="single"/>
        </w:rPr>
        <w:t>S</w:t>
      </w:r>
      <w:r w:rsidR="00631D32" w:rsidRPr="00E817A3">
        <w:rPr>
          <w:b/>
          <w:sz w:val="24"/>
          <w:szCs w:val="24"/>
          <w:u w:val="single"/>
        </w:rPr>
        <w:t xml:space="preserve">AMPLE SET </w:t>
      </w:r>
      <w:r w:rsidR="005B45EC" w:rsidRPr="00E817A3">
        <w:rPr>
          <w:b/>
          <w:sz w:val="24"/>
          <w:szCs w:val="24"/>
          <w:u w:val="single"/>
        </w:rPr>
        <w:t>1</w:t>
      </w:r>
      <w:r w:rsidR="00E817A3" w:rsidRPr="00E817A3">
        <w:rPr>
          <w:b/>
          <w:sz w:val="24"/>
          <w:szCs w:val="24"/>
          <w:u w:val="single"/>
        </w:rPr>
        <w:t>)</w:t>
      </w:r>
      <w:r w:rsidR="001B7A13" w:rsidRPr="00E817A3">
        <w:rPr>
          <w:b/>
          <w:sz w:val="24"/>
          <w:szCs w:val="24"/>
          <w:u w:val="single"/>
        </w:rPr>
        <w:t xml:space="preserve">: </w:t>
      </w:r>
      <w:r w:rsidR="00A51C4A" w:rsidRPr="00E817A3">
        <w:rPr>
          <w:b/>
          <w:sz w:val="24"/>
          <w:szCs w:val="24"/>
          <w:u w:val="single"/>
        </w:rPr>
        <w:t>Unaltered and Re-Formed</w:t>
      </w:r>
      <w:r w:rsidR="001B7A13" w:rsidRPr="00E817A3">
        <w:rPr>
          <w:b/>
          <w:sz w:val="24"/>
          <w:szCs w:val="24"/>
          <w:u w:val="single"/>
        </w:rPr>
        <w:t xml:space="preserve"> Preservation </w:t>
      </w:r>
    </w:p>
    <w:p w14:paraId="6EC259AD" w14:textId="1EBD678E" w:rsidR="001B7A13" w:rsidRPr="00141BF0" w:rsidRDefault="000576A2" w:rsidP="00141BF0">
      <w:pPr>
        <w:rPr>
          <w:b/>
          <w:sz w:val="28"/>
          <w:szCs w:val="28"/>
          <w:u w:val="single"/>
        </w:rPr>
      </w:pPr>
      <w:r>
        <w:rPr>
          <w:rFonts w:cs="Times New Roman"/>
        </w:rPr>
        <w:t xml:space="preserve">Examine the specimens </w:t>
      </w:r>
      <w:r w:rsidR="001D0C54">
        <w:rPr>
          <w:rFonts w:cs="Times New Roman"/>
        </w:rPr>
        <w:t xml:space="preserve">in </w:t>
      </w:r>
      <w:r w:rsidR="00170862">
        <w:rPr>
          <w:rFonts w:cs="Times New Roman"/>
        </w:rPr>
        <w:t>S</w:t>
      </w:r>
      <w:r>
        <w:rPr>
          <w:rFonts w:cs="Times New Roman"/>
        </w:rPr>
        <w:t>ample</w:t>
      </w:r>
      <w:r w:rsidR="00170862">
        <w:rPr>
          <w:rFonts w:cs="Times New Roman"/>
        </w:rPr>
        <w:t xml:space="preserve"> Set </w:t>
      </w:r>
      <w:r w:rsidR="00B45F76">
        <w:rPr>
          <w:rFonts w:cs="Times New Roman"/>
        </w:rPr>
        <w:t>1</w:t>
      </w:r>
      <w:r>
        <w:rPr>
          <w:rFonts w:cs="Times New Roman"/>
        </w:rPr>
        <w:t xml:space="preserve"> and answer questions</w:t>
      </w:r>
      <w:r w:rsidR="00E817A3">
        <w:rPr>
          <w:rFonts w:cs="Times New Roman"/>
        </w:rPr>
        <w:t xml:space="preserve"> </w:t>
      </w:r>
      <w:r w:rsidR="00A92E06">
        <w:rPr>
          <w:rFonts w:cs="Times New Roman"/>
        </w:rPr>
        <w:t>(</w:t>
      </w:r>
      <w:r w:rsidR="00E817A3" w:rsidRPr="00A92E06">
        <w:rPr>
          <w:rFonts w:cs="Times New Roman"/>
        </w:rPr>
        <w:t>a</w:t>
      </w:r>
      <w:r w:rsidR="00A92E06">
        <w:rPr>
          <w:rFonts w:cs="Times New Roman"/>
        </w:rPr>
        <w:t>) to (</w:t>
      </w:r>
      <w:r w:rsidR="00E817A3" w:rsidRPr="00A92E06">
        <w:rPr>
          <w:rFonts w:cs="Times New Roman"/>
        </w:rPr>
        <w:t>r</w:t>
      </w:r>
      <w:r w:rsidR="00A92E06">
        <w:rPr>
          <w:rFonts w:cs="Times New Roman"/>
        </w:rPr>
        <w:t>)</w:t>
      </w:r>
      <w:r w:rsidRPr="00A92E06">
        <w:rPr>
          <w:rFonts w:cs="Times New Roman"/>
        </w:rPr>
        <w:t xml:space="preserve"> </w:t>
      </w:r>
      <w:r>
        <w:rPr>
          <w:rFonts w:cs="Times New Roman"/>
        </w:rPr>
        <w:t>below.</w:t>
      </w:r>
      <w:r w:rsidR="00E817A3">
        <w:rPr>
          <w:rFonts w:cs="Times New Roman"/>
        </w:rPr>
        <w:t xml:space="preserve"> </w:t>
      </w:r>
    </w:p>
    <w:p w14:paraId="63412D1F" w14:textId="4AACC0D0" w:rsidR="0061435D" w:rsidRPr="00E817A3" w:rsidRDefault="00A51C4A" w:rsidP="004B51C7">
      <w:pPr>
        <w:spacing w:after="0" w:line="240" w:lineRule="auto"/>
        <w:jc w:val="center"/>
        <w:rPr>
          <w:sz w:val="24"/>
          <w:szCs w:val="24"/>
          <w:u w:val="single"/>
        </w:rPr>
      </w:pPr>
      <w:r w:rsidRPr="00E817A3">
        <w:rPr>
          <w:sz w:val="24"/>
          <w:szCs w:val="24"/>
          <w:u w:val="single"/>
        </w:rPr>
        <w:t>Unaltered Preservation</w:t>
      </w:r>
    </w:p>
    <w:p w14:paraId="606DBCC8" w14:textId="77777777" w:rsidR="00E817A3" w:rsidRDefault="00E817A3" w:rsidP="001B7A13">
      <w:pPr>
        <w:spacing w:after="0" w:line="240" w:lineRule="auto"/>
        <w:rPr>
          <w:b/>
          <w:sz w:val="24"/>
          <w:szCs w:val="24"/>
          <w:u w:val="single"/>
        </w:rPr>
      </w:pPr>
    </w:p>
    <w:p w14:paraId="17660D37" w14:textId="25B84DF3" w:rsidR="00A51C4A" w:rsidRPr="00FA415F" w:rsidRDefault="00E817A3" w:rsidP="001B7A13">
      <w:pPr>
        <w:spacing w:after="0" w:line="240" w:lineRule="auto"/>
        <w:rPr>
          <w:b/>
        </w:rPr>
      </w:pPr>
      <w:r w:rsidRPr="00E817A3">
        <w:rPr>
          <w:b/>
          <w:sz w:val="24"/>
          <w:szCs w:val="24"/>
        </w:rPr>
        <w:t xml:space="preserve">A. Sample </w:t>
      </w:r>
      <w:r w:rsidR="00A51C4A" w:rsidRPr="00E817A3">
        <w:rPr>
          <w:b/>
          <w:sz w:val="24"/>
          <w:szCs w:val="24"/>
        </w:rPr>
        <w:t>121-21</w:t>
      </w:r>
      <w:r>
        <w:rPr>
          <w:b/>
          <w:sz w:val="24"/>
          <w:szCs w:val="24"/>
        </w:rPr>
        <w:t>:</w:t>
      </w:r>
      <w:r w:rsidR="00A51C4A" w:rsidRPr="00FA415F">
        <w:rPr>
          <w:b/>
          <w:sz w:val="24"/>
          <w:szCs w:val="24"/>
        </w:rPr>
        <w:t xml:space="preserve"> </w:t>
      </w:r>
      <w:r w:rsidR="00FA415F" w:rsidRPr="00FA415F">
        <w:rPr>
          <w:b/>
          <w:sz w:val="24"/>
          <w:szCs w:val="24"/>
        </w:rPr>
        <w:t>Insects in Amber - This sample can be picked up</w:t>
      </w:r>
      <w:r w:rsidR="00FA415F" w:rsidRPr="00FA415F">
        <w:rPr>
          <w:b/>
          <w:color w:val="000000" w:themeColor="text1"/>
          <w:sz w:val="24"/>
          <w:szCs w:val="24"/>
        </w:rPr>
        <w:t xml:space="preserve"> but please treat it with care</w:t>
      </w:r>
      <w:r w:rsidR="00FA415F" w:rsidRPr="00FA415F">
        <w:rPr>
          <w:b/>
          <w:sz w:val="24"/>
          <w:szCs w:val="24"/>
        </w:rPr>
        <w:t>.</w:t>
      </w:r>
    </w:p>
    <w:p w14:paraId="799D60A0" w14:textId="394AEFC3" w:rsidR="00FA415F" w:rsidRDefault="00FA415F" w:rsidP="001B7A13">
      <w:pPr>
        <w:spacing w:after="0" w:line="240" w:lineRule="auto"/>
      </w:pPr>
      <w:r>
        <w:t xml:space="preserve">These insects got stuck in soft tree sap and over time, the tree sap has hardened to amber.  </w:t>
      </w:r>
      <w:r w:rsidR="004B51C7">
        <w:t>(No question for marks.)</w:t>
      </w:r>
    </w:p>
    <w:p w14:paraId="2590DE73" w14:textId="77777777" w:rsidR="00E30D7C" w:rsidRDefault="00E30D7C" w:rsidP="001B7A13">
      <w:pPr>
        <w:spacing w:after="0" w:line="240" w:lineRule="auto"/>
        <w:rPr>
          <w:b/>
          <w:sz w:val="24"/>
          <w:szCs w:val="24"/>
        </w:rPr>
      </w:pPr>
    </w:p>
    <w:p w14:paraId="07278773" w14:textId="77777777" w:rsidR="00E817A3" w:rsidRPr="00E817A3" w:rsidRDefault="00E817A3" w:rsidP="004B51C7">
      <w:pPr>
        <w:spacing w:after="0" w:line="240" w:lineRule="auto"/>
        <w:jc w:val="center"/>
        <w:rPr>
          <w:sz w:val="24"/>
          <w:szCs w:val="24"/>
          <w:u w:val="single"/>
        </w:rPr>
      </w:pPr>
      <w:r w:rsidRPr="00E817A3">
        <w:rPr>
          <w:sz w:val="24"/>
          <w:szCs w:val="24"/>
          <w:u w:val="single"/>
        </w:rPr>
        <w:t>Permineralization</w:t>
      </w:r>
    </w:p>
    <w:p w14:paraId="2A491C7F" w14:textId="1283E919" w:rsidR="0061435D" w:rsidRDefault="002A4441" w:rsidP="001B7A13">
      <w:pPr>
        <w:spacing w:after="0" w:line="240" w:lineRule="auto"/>
        <w:rPr>
          <w:b/>
          <w:sz w:val="24"/>
          <w:szCs w:val="24"/>
        </w:rPr>
      </w:pPr>
      <w:r w:rsidRPr="004A37D6">
        <w:rPr>
          <w:b/>
          <w:sz w:val="24"/>
          <w:szCs w:val="24"/>
        </w:rPr>
        <w:t xml:space="preserve"> </w:t>
      </w:r>
    </w:p>
    <w:p w14:paraId="7F927C8D" w14:textId="2A932870" w:rsidR="001E5C94" w:rsidRPr="007D3358" w:rsidRDefault="00E817A3" w:rsidP="001B7A13">
      <w:pPr>
        <w:spacing w:after="0" w:line="240" w:lineRule="auto"/>
        <w:rPr>
          <w:b/>
          <w:sz w:val="24"/>
          <w:szCs w:val="24"/>
        </w:rPr>
      </w:pPr>
      <w:r w:rsidRPr="00E817A3">
        <w:rPr>
          <w:b/>
          <w:sz w:val="24"/>
          <w:szCs w:val="24"/>
        </w:rPr>
        <w:t xml:space="preserve">B. Sample </w:t>
      </w:r>
      <w:r w:rsidR="004A37D6" w:rsidRPr="00E817A3">
        <w:rPr>
          <w:b/>
          <w:sz w:val="24"/>
          <w:szCs w:val="24"/>
        </w:rPr>
        <w:t>FXA17E</w:t>
      </w:r>
      <w:r>
        <w:rPr>
          <w:b/>
          <w:sz w:val="24"/>
          <w:szCs w:val="24"/>
        </w:rPr>
        <w:t>:</w:t>
      </w:r>
      <w:r w:rsidR="00B45F76" w:rsidRPr="007D3358">
        <w:rPr>
          <w:b/>
          <w:sz w:val="24"/>
          <w:szCs w:val="24"/>
        </w:rPr>
        <w:t xml:space="preserve"> </w:t>
      </w:r>
      <w:r w:rsidR="002A4441" w:rsidRPr="007D3358">
        <w:rPr>
          <w:b/>
          <w:sz w:val="24"/>
          <w:szCs w:val="24"/>
        </w:rPr>
        <w:t>B</w:t>
      </w:r>
      <w:r w:rsidR="004A37D6" w:rsidRPr="007D3358">
        <w:rPr>
          <w:b/>
          <w:sz w:val="24"/>
          <w:szCs w:val="24"/>
        </w:rPr>
        <w:t>one</w:t>
      </w:r>
      <w:r w:rsidR="001D0C54">
        <w:rPr>
          <w:b/>
          <w:sz w:val="24"/>
          <w:szCs w:val="24"/>
        </w:rPr>
        <w:t xml:space="preserve"> Cross-Section </w:t>
      </w:r>
      <w:r w:rsidR="00B45F76" w:rsidRPr="007D3358">
        <w:rPr>
          <w:b/>
          <w:sz w:val="24"/>
          <w:szCs w:val="24"/>
        </w:rPr>
        <w:t>-</w:t>
      </w:r>
      <w:r w:rsidR="004A37D6" w:rsidRPr="007D3358">
        <w:rPr>
          <w:b/>
          <w:sz w:val="24"/>
          <w:szCs w:val="24"/>
        </w:rPr>
        <w:t xml:space="preserve"> This sample can be picked up</w:t>
      </w:r>
      <w:r w:rsidR="00B45F76" w:rsidRPr="007D3358">
        <w:rPr>
          <w:b/>
          <w:color w:val="000000" w:themeColor="text1"/>
          <w:sz w:val="24"/>
          <w:szCs w:val="24"/>
        </w:rPr>
        <w:t xml:space="preserve"> but please treat it with care</w:t>
      </w:r>
      <w:r w:rsidR="004A37D6" w:rsidRPr="007D3358">
        <w:rPr>
          <w:b/>
          <w:sz w:val="24"/>
          <w:szCs w:val="24"/>
        </w:rPr>
        <w:t>.</w:t>
      </w:r>
    </w:p>
    <w:p w14:paraId="7F0E9542" w14:textId="77777777" w:rsidR="00E817A3" w:rsidRDefault="001D0C54" w:rsidP="00E817A3">
      <w:pPr>
        <w:spacing w:after="0" w:line="240" w:lineRule="auto"/>
      </w:pPr>
      <w:r>
        <w:t>Look first at the unpolished side of the sample.</w:t>
      </w:r>
      <w:r w:rsidR="001B7A13" w:rsidRPr="001D0C54">
        <w:t xml:space="preserve"> </w:t>
      </w:r>
      <w:r w:rsidRPr="001D0C54">
        <w:t xml:space="preserve">Observe the dense material on the outer edges of the sample that </w:t>
      </w:r>
      <w:r>
        <w:t xml:space="preserve">originally </w:t>
      </w:r>
      <w:r w:rsidRPr="001D0C54">
        <w:t xml:space="preserve">gave the bone its strength. </w:t>
      </w:r>
      <w:r w:rsidR="0070781C">
        <w:t xml:space="preserve"> </w:t>
      </w:r>
      <w:r w:rsidRPr="001D0C54">
        <w:t xml:space="preserve">Now </w:t>
      </w:r>
      <w:r w:rsidR="00E817A3">
        <w:t>find</w:t>
      </w:r>
      <w:r w:rsidR="00FB7F1D" w:rsidRPr="001D0C54">
        <w:t xml:space="preserve"> the porous parts.  </w:t>
      </w:r>
    </w:p>
    <w:p w14:paraId="0A3D610D" w14:textId="77777777" w:rsidR="00E817A3" w:rsidRDefault="00E817A3" w:rsidP="00E817A3">
      <w:pPr>
        <w:spacing w:after="0" w:line="240" w:lineRule="auto"/>
      </w:pPr>
    </w:p>
    <w:p w14:paraId="31C12E2D" w14:textId="3FC1922C" w:rsidR="001B7A13" w:rsidRPr="001D0C54" w:rsidRDefault="00FB7F1D" w:rsidP="002E076D">
      <w:pPr>
        <w:pStyle w:val="ListParagraph"/>
        <w:numPr>
          <w:ilvl w:val="0"/>
          <w:numId w:val="13"/>
        </w:numPr>
        <w:spacing w:after="0" w:line="240" w:lineRule="auto"/>
      </w:pPr>
      <w:r w:rsidRPr="001D0C54">
        <w:t xml:space="preserve">What used to occupy </w:t>
      </w:r>
      <w:r w:rsidR="00E817A3">
        <w:t>the</w:t>
      </w:r>
      <w:r w:rsidRPr="001D0C54">
        <w:t xml:space="preserve"> spaces</w:t>
      </w:r>
      <w:r w:rsidR="00E817A3">
        <w:t xml:space="preserve"> in the porous parts of Sample FXA17E</w:t>
      </w:r>
      <w:r w:rsidRPr="001D0C54">
        <w:t xml:space="preserve">? </w:t>
      </w:r>
    </w:p>
    <w:p w14:paraId="5B153F0D" w14:textId="77777777" w:rsidR="001B7A13" w:rsidRDefault="001B7A13" w:rsidP="004A37D6">
      <w:pPr>
        <w:spacing w:after="0" w:line="240" w:lineRule="auto"/>
        <w:ind w:left="284"/>
      </w:pPr>
    </w:p>
    <w:p w14:paraId="7371F4E0" w14:textId="77777777" w:rsidR="00E30D7C" w:rsidRDefault="00E30D7C" w:rsidP="002A4441">
      <w:pPr>
        <w:spacing w:after="0" w:line="240" w:lineRule="auto"/>
      </w:pPr>
    </w:p>
    <w:p w14:paraId="72296A96" w14:textId="77777777" w:rsidR="00855827" w:rsidRDefault="00855827" w:rsidP="002A4441">
      <w:pPr>
        <w:spacing w:after="0" w:line="240" w:lineRule="auto"/>
        <w:rPr>
          <w:b/>
          <w:sz w:val="24"/>
          <w:szCs w:val="24"/>
        </w:rPr>
      </w:pPr>
    </w:p>
    <w:p w14:paraId="26741F4F" w14:textId="77777777" w:rsidR="00E817A3" w:rsidRPr="00E817A3" w:rsidRDefault="00E817A3" w:rsidP="004B51C7">
      <w:pPr>
        <w:spacing w:after="0" w:line="240" w:lineRule="auto"/>
        <w:jc w:val="center"/>
        <w:rPr>
          <w:sz w:val="24"/>
          <w:szCs w:val="24"/>
          <w:u w:val="single"/>
        </w:rPr>
      </w:pPr>
      <w:r w:rsidRPr="00E817A3">
        <w:rPr>
          <w:sz w:val="24"/>
          <w:szCs w:val="24"/>
          <w:u w:val="single"/>
        </w:rPr>
        <w:t>Replacement</w:t>
      </w:r>
    </w:p>
    <w:p w14:paraId="75CC1D73" w14:textId="4FE1E2AE" w:rsidR="004A37D6" w:rsidRPr="007D3358" w:rsidRDefault="001E5C94" w:rsidP="002A4441">
      <w:pPr>
        <w:spacing w:after="0" w:line="240" w:lineRule="auto"/>
        <w:rPr>
          <w:b/>
          <w:sz w:val="24"/>
          <w:szCs w:val="24"/>
        </w:rPr>
      </w:pPr>
      <w:r w:rsidRPr="007D3358">
        <w:rPr>
          <w:b/>
          <w:sz w:val="24"/>
          <w:szCs w:val="24"/>
        </w:rPr>
        <w:t xml:space="preserve"> </w:t>
      </w:r>
    </w:p>
    <w:p w14:paraId="3292AA28" w14:textId="591C94D3" w:rsidR="001E5C94" w:rsidRDefault="00E817A3" w:rsidP="002A4441">
      <w:pPr>
        <w:spacing w:after="0" w:line="240" w:lineRule="auto"/>
        <w:rPr>
          <w:b/>
          <w:sz w:val="24"/>
          <w:szCs w:val="24"/>
        </w:rPr>
      </w:pPr>
      <w:r w:rsidRPr="00E817A3">
        <w:rPr>
          <w:b/>
          <w:sz w:val="24"/>
          <w:szCs w:val="24"/>
        </w:rPr>
        <w:t xml:space="preserve">C. Sample </w:t>
      </w:r>
      <w:r w:rsidR="001054C8" w:rsidRPr="00E817A3">
        <w:rPr>
          <w:b/>
          <w:sz w:val="24"/>
          <w:szCs w:val="24"/>
        </w:rPr>
        <w:t>121-22</w:t>
      </w:r>
      <w:r w:rsidRPr="00E817A3">
        <w:rPr>
          <w:b/>
          <w:sz w:val="24"/>
          <w:szCs w:val="24"/>
        </w:rPr>
        <w:t>:</w:t>
      </w:r>
      <w:r w:rsidR="00B45F76" w:rsidRPr="007D3358">
        <w:rPr>
          <w:b/>
          <w:sz w:val="24"/>
          <w:szCs w:val="24"/>
        </w:rPr>
        <w:t xml:space="preserve"> Fossilized </w:t>
      </w:r>
      <w:r w:rsidR="001D0C54">
        <w:rPr>
          <w:b/>
          <w:sz w:val="24"/>
          <w:szCs w:val="24"/>
        </w:rPr>
        <w:t>W</w:t>
      </w:r>
      <w:r w:rsidR="00B45F76" w:rsidRPr="007D3358">
        <w:rPr>
          <w:b/>
          <w:sz w:val="24"/>
          <w:szCs w:val="24"/>
        </w:rPr>
        <w:t>ood</w:t>
      </w:r>
      <w:r w:rsidR="001D0C54">
        <w:rPr>
          <w:b/>
          <w:sz w:val="24"/>
          <w:szCs w:val="24"/>
        </w:rPr>
        <w:t xml:space="preserve"> </w:t>
      </w:r>
      <w:r w:rsidR="001054C8">
        <w:rPr>
          <w:b/>
          <w:sz w:val="24"/>
          <w:szCs w:val="24"/>
        </w:rPr>
        <w:t>- These</w:t>
      </w:r>
      <w:r w:rsidR="00B45F76" w:rsidRPr="007D3358">
        <w:rPr>
          <w:b/>
          <w:sz w:val="24"/>
          <w:szCs w:val="24"/>
        </w:rPr>
        <w:t xml:space="preserve"> sample</w:t>
      </w:r>
      <w:r w:rsidR="001054C8">
        <w:rPr>
          <w:b/>
          <w:sz w:val="24"/>
          <w:szCs w:val="24"/>
        </w:rPr>
        <w:t>s</w:t>
      </w:r>
      <w:r w:rsidR="00B45F76" w:rsidRPr="007D3358">
        <w:rPr>
          <w:b/>
          <w:sz w:val="24"/>
          <w:szCs w:val="24"/>
        </w:rPr>
        <w:t xml:space="preserve"> can be picked up</w:t>
      </w:r>
      <w:r w:rsidR="001054C8">
        <w:rPr>
          <w:b/>
          <w:color w:val="000000" w:themeColor="text1"/>
          <w:sz w:val="24"/>
          <w:szCs w:val="24"/>
        </w:rPr>
        <w:t xml:space="preserve"> but please treat them</w:t>
      </w:r>
      <w:r w:rsidR="00B45F76" w:rsidRPr="007D3358">
        <w:rPr>
          <w:b/>
          <w:color w:val="000000" w:themeColor="text1"/>
          <w:sz w:val="24"/>
          <w:szCs w:val="24"/>
        </w:rPr>
        <w:t xml:space="preserve"> with care</w:t>
      </w:r>
      <w:r w:rsidR="004A37D6" w:rsidRPr="007D3358">
        <w:rPr>
          <w:b/>
          <w:sz w:val="24"/>
          <w:szCs w:val="24"/>
        </w:rPr>
        <w:t>.</w:t>
      </w:r>
    </w:p>
    <w:p w14:paraId="38864FAC" w14:textId="77777777" w:rsidR="00E817A3" w:rsidRDefault="00E817A3" w:rsidP="002A4441">
      <w:pPr>
        <w:spacing w:after="0" w:line="240" w:lineRule="auto"/>
        <w:rPr>
          <w:sz w:val="24"/>
          <w:szCs w:val="24"/>
        </w:rPr>
      </w:pPr>
    </w:p>
    <w:p w14:paraId="0E4E4FF7" w14:textId="1D1A2CBD" w:rsidR="00FB7F1D" w:rsidRDefault="00E817A3" w:rsidP="002E076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Part of the fossilized wood sample </w:t>
      </w:r>
      <w:r w:rsidR="00366401">
        <w:t xml:space="preserve">includes the bark of the tree.  </w:t>
      </w:r>
      <w:r>
        <w:t>Find the bark on the outside of the tree. Aside from being on the outside of the tree, how else can the bark be distinguished?</w:t>
      </w:r>
    </w:p>
    <w:p w14:paraId="73BFB89C" w14:textId="77777777" w:rsidR="00E817A3" w:rsidRDefault="00E817A3" w:rsidP="00E817A3">
      <w:pPr>
        <w:spacing w:after="0" w:line="240" w:lineRule="auto"/>
      </w:pPr>
    </w:p>
    <w:p w14:paraId="1FCD4A65" w14:textId="77777777" w:rsidR="00E817A3" w:rsidRDefault="00E817A3" w:rsidP="00E817A3">
      <w:pPr>
        <w:spacing w:after="0" w:line="240" w:lineRule="auto"/>
      </w:pPr>
    </w:p>
    <w:p w14:paraId="21ABCAFA" w14:textId="77777777" w:rsidR="00E817A3" w:rsidRDefault="00E817A3" w:rsidP="00E817A3">
      <w:pPr>
        <w:spacing w:after="0" w:line="240" w:lineRule="auto"/>
      </w:pPr>
    </w:p>
    <w:p w14:paraId="10331013" w14:textId="56969AD5" w:rsidR="00E817A3" w:rsidRDefault="00E817A3" w:rsidP="002E076D">
      <w:pPr>
        <w:pStyle w:val="ListParagraph"/>
        <w:numPr>
          <w:ilvl w:val="0"/>
          <w:numId w:val="13"/>
        </w:numPr>
        <w:spacing w:after="0" w:line="240" w:lineRule="auto"/>
      </w:pPr>
      <w:r>
        <w:t>Find the layering within the fossil. What does the layering represent?</w:t>
      </w:r>
    </w:p>
    <w:p w14:paraId="1973BFE4" w14:textId="77777777" w:rsidR="00855827" w:rsidRDefault="00855827" w:rsidP="00855827">
      <w:pPr>
        <w:spacing w:after="0" w:line="240" w:lineRule="auto"/>
      </w:pPr>
    </w:p>
    <w:p w14:paraId="29BF2F7C" w14:textId="77777777" w:rsidR="00855827" w:rsidRDefault="00855827" w:rsidP="00855827">
      <w:pPr>
        <w:spacing w:after="0" w:line="240" w:lineRule="auto"/>
      </w:pPr>
    </w:p>
    <w:p w14:paraId="6ABEB831" w14:textId="77777777" w:rsidR="00E817A3" w:rsidRDefault="00E817A3" w:rsidP="00E817A3">
      <w:pPr>
        <w:spacing w:after="0" w:line="240" w:lineRule="auto"/>
      </w:pPr>
    </w:p>
    <w:p w14:paraId="31AD0F56" w14:textId="77777777" w:rsidR="00E817A3" w:rsidRDefault="00E817A3" w:rsidP="00E817A3">
      <w:pPr>
        <w:spacing w:after="0" w:line="240" w:lineRule="auto"/>
      </w:pPr>
    </w:p>
    <w:p w14:paraId="5732206C" w14:textId="26800CB2" w:rsidR="00E817A3" w:rsidRDefault="00855827" w:rsidP="002E076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Compare the petrified wood to non-fossilized wood. </w:t>
      </w:r>
      <w:r>
        <w:rPr>
          <w:rFonts w:eastAsia="Times New Roman"/>
        </w:rPr>
        <w:t>How well preserved is the petrified wood? Can you see any internal structures, cells, etc.? Can you easily identify it as wood? Explain your answer.</w:t>
      </w:r>
    </w:p>
    <w:p w14:paraId="6D5E6DCD" w14:textId="77777777" w:rsidR="00FB7F1D" w:rsidRDefault="00FB7F1D" w:rsidP="004A37D6">
      <w:pPr>
        <w:spacing w:after="0" w:line="240" w:lineRule="auto"/>
        <w:ind w:left="284"/>
      </w:pPr>
    </w:p>
    <w:p w14:paraId="3F09DE5D" w14:textId="77777777" w:rsidR="00FB7F1D" w:rsidRDefault="00FB7F1D" w:rsidP="004A37D6">
      <w:pPr>
        <w:spacing w:after="0" w:line="240" w:lineRule="auto"/>
        <w:ind w:left="284"/>
      </w:pPr>
    </w:p>
    <w:p w14:paraId="268D7E84" w14:textId="77777777" w:rsidR="00855827" w:rsidRDefault="00855827" w:rsidP="004A37D6">
      <w:pPr>
        <w:spacing w:after="0" w:line="240" w:lineRule="auto"/>
        <w:ind w:left="284"/>
      </w:pPr>
    </w:p>
    <w:p w14:paraId="04802659" w14:textId="77777777" w:rsidR="00855827" w:rsidRDefault="00855827" w:rsidP="0061435D"/>
    <w:p w14:paraId="3BE7AEE2" w14:textId="36F02EA9" w:rsidR="00987C3B" w:rsidRPr="007D3358" w:rsidRDefault="002822C4" w:rsidP="006143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481335">
        <w:rPr>
          <w:b/>
          <w:sz w:val="24"/>
          <w:szCs w:val="24"/>
        </w:rPr>
        <w:tab/>
      </w:r>
      <w:r w:rsidR="00481335">
        <w:rPr>
          <w:b/>
          <w:sz w:val="24"/>
          <w:szCs w:val="24"/>
        </w:rPr>
        <w:tab/>
      </w:r>
      <w:r w:rsidR="00481335">
        <w:rPr>
          <w:b/>
          <w:sz w:val="24"/>
          <w:szCs w:val="24"/>
        </w:rPr>
        <w:tab/>
      </w:r>
      <w:r w:rsidR="00481335">
        <w:rPr>
          <w:b/>
          <w:sz w:val="24"/>
          <w:szCs w:val="24"/>
        </w:rPr>
        <w:tab/>
      </w:r>
      <w:r w:rsidR="00481335">
        <w:rPr>
          <w:b/>
          <w:sz w:val="24"/>
          <w:szCs w:val="24"/>
        </w:rPr>
        <w:tab/>
      </w:r>
      <w:r w:rsidR="00481335">
        <w:rPr>
          <w:b/>
          <w:sz w:val="24"/>
          <w:szCs w:val="24"/>
        </w:rPr>
        <w:tab/>
      </w:r>
      <w:r w:rsidR="00481335">
        <w:rPr>
          <w:b/>
          <w:sz w:val="24"/>
          <w:szCs w:val="24"/>
        </w:rPr>
        <w:tab/>
      </w:r>
      <w:r w:rsidR="00481335">
        <w:rPr>
          <w:b/>
          <w:sz w:val="24"/>
          <w:szCs w:val="24"/>
        </w:rPr>
        <w:tab/>
      </w:r>
      <w:r w:rsidR="00481335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                      </w:t>
      </w:r>
      <w:r w:rsidR="00855827" w:rsidRPr="00855827">
        <w:rPr>
          <w:b/>
          <w:sz w:val="24"/>
          <w:szCs w:val="24"/>
        </w:rPr>
        <w:t xml:space="preserve">D. Sample </w:t>
      </w:r>
      <w:r w:rsidR="004A37D6" w:rsidRPr="00855827">
        <w:rPr>
          <w:b/>
          <w:sz w:val="24"/>
          <w:szCs w:val="24"/>
        </w:rPr>
        <w:t>L22</w:t>
      </w:r>
      <w:r w:rsidR="00855827" w:rsidRPr="00855827">
        <w:rPr>
          <w:b/>
          <w:sz w:val="24"/>
          <w:szCs w:val="24"/>
        </w:rPr>
        <w:t>:</w:t>
      </w:r>
      <w:r w:rsidR="004A37D6" w:rsidRPr="00855827">
        <w:rPr>
          <w:b/>
          <w:sz w:val="24"/>
          <w:szCs w:val="24"/>
        </w:rPr>
        <w:t xml:space="preserve"> </w:t>
      </w:r>
      <w:r w:rsidR="001123F6" w:rsidRPr="007D3358">
        <w:rPr>
          <w:b/>
          <w:sz w:val="24"/>
          <w:szCs w:val="24"/>
        </w:rPr>
        <w:t xml:space="preserve">Pyrite </w:t>
      </w:r>
      <w:r w:rsidR="007A3AE6">
        <w:rPr>
          <w:b/>
          <w:sz w:val="24"/>
          <w:szCs w:val="24"/>
        </w:rPr>
        <w:t>R</w:t>
      </w:r>
      <w:r w:rsidR="001123F6" w:rsidRPr="007D3358">
        <w:rPr>
          <w:b/>
          <w:sz w:val="24"/>
          <w:szCs w:val="24"/>
        </w:rPr>
        <w:t xml:space="preserve">eplacement of </w:t>
      </w:r>
      <w:r w:rsidR="007A3AE6">
        <w:rPr>
          <w:b/>
          <w:sz w:val="24"/>
          <w:szCs w:val="24"/>
        </w:rPr>
        <w:t>S</w:t>
      </w:r>
      <w:r w:rsidR="00B45F76" w:rsidRPr="007D3358">
        <w:rPr>
          <w:b/>
          <w:sz w:val="24"/>
          <w:szCs w:val="24"/>
        </w:rPr>
        <w:t xml:space="preserve">hells - </w:t>
      </w:r>
      <w:r w:rsidR="00B45F76" w:rsidRPr="007D3358">
        <w:rPr>
          <w:b/>
          <w:sz w:val="24"/>
          <w:szCs w:val="24"/>
          <w:u w:val="single"/>
        </w:rPr>
        <w:t>this sample is very fragile</w:t>
      </w:r>
      <w:r w:rsidR="00B45F76" w:rsidRPr="007D3358">
        <w:rPr>
          <w:b/>
          <w:sz w:val="24"/>
          <w:szCs w:val="24"/>
        </w:rPr>
        <w:t>, please do not handle it</w:t>
      </w:r>
      <w:r w:rsidR="00477281" w:rsidRPr="007D3358">
        <w:rPr>
          <w:b/>
          <w:sz w:val="24"/>
          <w:szCs w:val="24"/>
        </w:rPr>
        <w:t xml:space="preserve"> or touch it</w:t>
      </w:r>
      <w:r w:rsidR="00B45F76" w:rsidRPr="007D3358">
        <w:rPr>
          <w:b/>
          <w:sz w:val="24"/>
          <w:szCs w:val="24"/>
        </w:rPr>
        <w:t>.</w:t>
      </w:r>
    </w:p>
    <w:p w14:paraId="134AB6FA" w14:textId="33332ED9" w:rsidR="004B51C7" w:rsidRPr="004B51C7" w:rsidRDefault="004B51C7" w:rsidP="002E076D">
      <w:pPr>
        <w:pStyle w:val="NormalWeb"/>
        <w:numPr>
          <w:ilvl w:val="0"/>
          <w:numId w:val="13"/>
        </w:numPr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 w:rsidRPr="004B51C7">
        <w:rPr>
          <w:rFonts w:asciiTheme="minorHAnsi" w:hAnsiTheme="minorHAnsi"/>
          <w:sz w:val="22"/>
          <w:szCs w:val="22"/>
        </w:rPr>
        <w:t xml:space="preserve">Give a full sedimentary description of this rock as you learned in Lab 1. </w:t>
      </w:r>
      <w:r w:rsidRPr="004B51C7">
        <w:rPr>
          <w:rStyle w:val="Emphasis"/>
          <w:rFonts w:asciiTheme="minorHAnsi" w:hAnsiTheme="minorHAnsi"/>
          <w:sz w:val="22"/>
          <w:szCs w:val="22"/>
        </w:rPr>
        <w:t>NOTE: This rock fizzes vigorously in contact with acid, but</w:t>
      </w:r>
      <w:r w:rsidRPr="004B51C7">
        <w:rPr>
          <w:rStyle w:val="Strong"/>
          <w:rFonts w:asciiTheme="minorHAnsi" w:hAnsiTheme="minorHAnsi"/>
          <w:i/>
          <w:iCs/>
          <w:sz w:val="22"/>
          <w:szCs w:val="22"/>
        </w:rPr>
        <w:t xml:space="preserve"> do not</w:t>
      </w:r>
      <w:r w:rsidRPr="004B51C7">
        <w:rPr>
          <w:rStyle w:val="Emphasis"/>
          <w:rFonts w:asciiTheme="minorHAnsi" w:hAnsiTheme="minorHAnsi"/>
          <w:sz w:val="22"/>
          <w:szCs w:val="22"/>
        </w:rPr>
        <w:t xml:space="preserve"> conduct an acid test yourself.</w:t>
      </w:r>
    </w:p>
    <w:p w14:paraId="3D620129" w14:textId="77777777" w:rsidR="004B51C7" w:rsidRDefault="004B51C7" w:rsidP="004B51C7">
      <w:pPr>
        <w:pStyle w:val="NormalWeb"/>
        <w:rPr>
          <w:rStyle w:val="Emphasis"/>
          <w:rFonts w:asciiTheme="minorHAnsi" w:hAnsiTheme="minorHAnsi"/>
          <w:sz w:val="22"/>
          <w:szCs w:val="22"/>
        </w:rPr>
      </w:pPr>
    </w:p>
    <w:p w14:paraId="73D3659F" w14:textId="77777777" w:rsidR="004B51C7" w:rsidRPr="004B51C7" w:rsidRDefault="004B51C7" w:rsidP="004B51C7">
      <w:pPr>
        <w:pStyle w:val="NormalWeb"/>
        <w:rPr>
          <w:rFonts w:asciiTheme="minorHAnsi" w:hAnsiTheme="minorHAnsi"/>
          <w:sz w:val="22"/>
          <w:szCs w:val="22"/>
        </w:rPr>
      </w:pPr>
    </w:p>
    <w:p w14:paraId="345A49F2" w14:textId="4D990C5A" w:rsidR="004B51C7" w:rsidRDefault="004B51C7" w:rsidP="002E076D">
      <w:pPr>
        <w:pStyle w:val="NormalWeb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B51C7">
        <w:rPr>
          <w:rFonts w:asciiTheme="minorHAnsi" w:hAnsiTheme="minorHAnsi"/>
          <w:sz w:val="22"/>
          <w:szCs w:val="22"/>
        </w:rPr>
        <w:t>Name one sedimentary environment where you might find a rock like this.</w:t>
      </w:r>
    </w:p>
    <w:p w14:paraId="0FEE7BE7" w14:textId="77777777" w:rsidR="004B51C7" w:rsidRPr="004B51C7" w:rsidRDefault="004B51C7" w:rsidP="004B51C7">
      <w:pPr>
        <w:pStyle w:val="NormalWeb"/>
        <w:rPr>
          <w:rFonts w:asciiTheme="minorHAnsi" w:hAnsiTheme="minorHAnsi"/>
          <w:sz w:val="22"/>
          <w:szCs w:val="22"/>
        </w:rPr>
      </w:pPr>
    </w:p>
    <w:p w14:paraId="06D39A71" w14:textId="037BCA84" w:rsidR="004B51C7" w:rsidRPr="004B51C7" w:rsidRDefault="004B51C7" w:rsidP="002E076D">
      <w:pPr>
        <w:pStyle w:val="NormalWeb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B51C7">
        <w:rPr>
          <w:rFonts w:asciiTheme="minorHAnsi" w:hAnsiTheme="minorHAnsi"/>
          <w:sz w:val="22"/>
          <w:szCs w:val="22"/>
        </w:rPr>
        <w:t>What common name would you give to these fossils, based on modern animals they resemble?</w:t>
      </w:r>
    </w:p>
    <w:p w14:paraId="173165CF" w14:textId="77777777" w:rsidR="001123F6" w:rsidRDefault="001123F6" w:rsidP="00987C3B">
      <w:pPr>
        <w:spacing w:after="0" w:line="240" w:lineRule="auto"/>
        <w:rPr>
          <w:sz w:val="24"/>
          <w:szCs w:val="24"/>
        </w:rPr>
      </w:pPr>
    </w:p>
    <w:p w14:paraId="5D1B78A9" w14:textId="77777777" w:rsidR="00460407" w:rsidRPr="007D3358" w:rsidRDefault="00460407" w:rsidP="00987C3B">
      <w:pPr>
        <w:spacing w:after="0" w:line="240" w:lineRule="auto"/>
        <w:rPr>
          <w:sz w:val="24"/>
          <w:szCs w:val="24"/>
        </w:rPr>
      </w:pPr>
    </w:p>
    <w:p w14:paraId="73FE41D5" w14:textId="4B13F933" w:rsidR="0061435D" w:rsidRPr="004B51C7" w:rsidRDefault="004A37D6" w:rsidP="004B51C7">
      <w:pPr>
        <w:spacing w:after="0" w:line="240" w:lineRule="auto"/>
        <w:jc w:val="center"/>
        <w:rPr>
          <w:sz w:val="24"/>
          <w:szCs w:val="24"/>
          <w:u w:val="single"/>
        </w:rPr>
      </w:pPr>
      <w:r w:rsidRPr="004B51C7">
        <w:rPr>
          <w:sz w:val="24"/>
          <w:szCs w:val="24"/>
          <w:u w:val="single"/>
        </w:rPr>
        <w:t>Recrystallization</w:t>
      </w:r>
    </w:p>
    <w:p w14:paraId="584C00C7" w14:textId="77777777" w:rsidR="004B51C7" w:rsidRDefault="004B51C7" w:rsidP="00987C3B">
      <w:pPr>
        <w:spacing w:after="0" w:line="240" w:lineRule="auto"/>
        <w:rPr>
          <w:b/>
          <w:sz w:val="24"/>
          <w:szCs w:val="24"/>
          <w:u w:val="single"/>
        </w:rPr>
      </w:pPr>
    </w:p>
    <w:p w14:paraId="0D74F8D8" w14:textId="4081121C" w:rsidR="001E5C94" w:rsidRPr="007D3358" w:rsidRDefault="004B51C7" w:rsidP="00987C3B">
      <w:pPr>
        <w:spacing w:after="0" w:line="240" w:lineRule="auto"/>
        <w:rPr>
          <w:b/>
          <w:sz w:val="24"/>
          <w:szCs w:val="24"/>
        </w:rPr>
      </w:pPr>
      <w:r w:rsidRPr="004B51C7">
        <w:rPr>
          <w:b/>
          <w:sz w:val="24"/>
          <w:szCs w:val="24"/>
        </w:rPr>
        <w:t xml:space="preserve">E. Sample </w:t>
      </w:r>
      <w:r w:rsidR="004A37D6" w:rsidRPr="004B51C7">
        <w:rPr>
          <w:b/>
          <w:sz w:val="24"/>
          <w:szCs w:val="24"/>
        </w:rPr>
        <w:t>GC</w:t>
      </w:r>
      <w:r w:rsidR="007A3AE6" w:rsidRPr="004B51C7">
        <w:rPr>
          <w:b/>
          <w:sz w:val="24"/>
          <w:szCs w:val="24"/>
        </w:rPr>
        <w:t>S</w:t>
      </w:r>
      <w:r w:rsidRPr="004B51C7">
        <w:rPr>
          <w:b/>
          <w:sz w:val="24"/>
          <w:szCs w:val="24"/>
        </w:rPr>
        <w:t>:</w:t>
      </w:r>
      <w:r w:rsidR="00477281" w:rsidRPr="007D3358">
        <w:rPr>
          <w:b/>
          <w:sz w:val="24"/>
          <w:szCs w:val="24"/>
        </w:rPr>
        <w:t xml:space="preserve"> Crinoids in </w:t>
      </w:r>
      <w:r w:rsidR="007A3AE6">
        <w:rPr>
          <w:b/>
          <w:sz w:val="24"/>
          <w:szCs w:val="24"/>
        </w:rPr>
        <w:t>C</w:t>
      </w:r>
      <w:r w:rsidR="00477281" w:rsidRPr="007D3358">
        <w:rPr>
          <w:b/>
          <w:sz w:val="24"/>
          <w:szCs w:val="24"/>
        </w:rPr>
        <w:t>arbonate</w:t>
      </w:r>
      <w:r w:rsidR="007A3AE6">
        <w:rPr>
          <w:b/>
          <w:sz w:val="24"/>
          <w:szCs w:val="24"/>
        </w:rPr>
        <w:t xml:space="preserve"> </w:t>
      </w:r>
      <w:r w:rsidR="00477281" w:rsidRPr="007D3358">
        <w:rPr>
          <w:b/>
          <w:sz w:val="24"/>
          <w:szCs w:val="24"/>
        </w:rPr>
        <w:t>-</w:t>
      </w:r>
      <w:r w:rsidR="007A3AE6">
        <w:rPr>
          <w:b/>
          <w:sz w:val="24"/>
          <w:szCs w:val="24"/>
        </w:rPr>
        <w:t xml:space="preserve"> </w:t>
      </w:r>
      <w:r w:rsidR="004A37D6" w:rsidRPr="007D3358">
        <w:rPr>
          <w:b/>
          <w:sz w:val="24"/>
          <w:szCs w:val="24"/>
        </w:rPr>
        <w:t>This sample can be picked up</w:t>
      </w:r>
      <w:r w:rsidR="007D2A4D">
        <w:rPr>
          <w:b/>
          <w:sz w:val="24"/>
          <w:szCs w:val="24"/>
        </w:rPr>
        <w:t>, but please handle it with care</w:t>
      </w:r>
      <w:r w:rsidR="004A37D6" w:rsidRPr="007D3358">
        <w:rPr>
          <w:b/>
          <w:sz w:val="24"/>
          <w:szCs w:val="24"/>
        </w:rPr>
        <w:t>.</w:t>
      </w:r>
    </w:p>
    <w:p w14:paraId="5FEDF2AC" w14:textId="5803CB30" w:rsidR="004B51C7" w:rsidRDefault="004B51C7" w:rsidP="002E076D">
      <w:pPr>
        <w:pStyle w:val="NormalWeb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B51C7">
        <w:rPr>
          <w:rFonts w:asciiTheme="minorHAnsi" w:hAnsiTheme="minorHAnsi"/>
          <w:sz w:val="22"/>
          <w:szCs w:val="22"/>
        </w:rPr>
        <w:t>Determine which parts are rock and which parts are fossil. How did you distinguish between the two?</w:t>
      </w:r>
    </w:p>
    <w:p w14:paraId="4C08B58C" w14:textId="77777777" w:rsidR="004B51C7" w:rsidRDefault="004B51C7" w:rsidP="004B51C7">
      <w:pPr>
        <w:pStyle w:val="NormalWeb"/>
        <w:rPr>
          <w:rFonts w:asciiTheme="minorHAnsi" w:hAnsiTheme="minorHAnsi"/>
          <w:sz w:val="22"/>
          <w:szCs w:val="22"/>
        </w:rPr>
      </w:pPr>
    </w:p>
    <w:p w14:paraId="0529A9EF" w14:textId="77777777" w:rsidR="004B51C7" w:rsidRPr="004B51C7" w:rsidRDefault="004B51C7" w:rsidP="004B51C7">
      <w:pPr>
        <w:pStyle w:val="NormalWeb"/>
        <w:rPr>
          <w:rFonts w:asciiTheme="minorHAnsi" w:hAnsiTheme="minorHAnsi"/>
          <w:sz w:val="22"/>
          <w:szCs w:val="22"/>
        </w:rPr>
      </w:pPr>
    </w:p>
    <w:p w14:paraId="46115D70" w14:textId="77777777" w:rsidR="004B51C7" w:rsidRDefault="004B51C7" w:rsidP="002E076D">
      <w:pPr>
        <w:pStyle w:val="NormalWeb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B51C7">
        <w:rPr>
          <w:rFonts w:asciiTheme="minorHAnsi" w:hAnsiTheme="minorHAnsi"/>
          <w:sz w:val="22"/>
          <w:szCs w:val="22"/>
        </w:rPr>
        <w:t>Both the rock and the fossils will fizz with acid. Describe and name this sedimentary rock.</w:t>
      </w:r>
    </w:p>
    <w:p w14:paraId="1563D2E3" w14:textId="77777777" w:rsidR="004B51C7" w:rsidRDefault="004B51C7" w:rsidP="004B51C7">
      <w:pPr>
        <w:pStyle w:val="NormalWeb"/>
        <w:rPr>
          <w:rFonts w:asciiTheme="minorHAnsi" w:hAnsiTheme="minorHAnsi"/>
          <w:sz w:val="22"/>
          <w:szCs w:val="22"/>
        </w:rPr>
      </w:pPr>
    </w:p>
    <w:p w14:paraId="319E0FE1" w14:textId="77777777" w:rsidR="004B51C7" w:rsidRDefault="004B51C7" w:rsidP="004B51C7">
      <w:pPr>
        <w:pStyle w:val="NormalWeb"/>
        <w:rPr>
          <w:rFonts w:asciiTheme="minorHAnsi" w:hAnsiTheme="minorHAnsi"/>
          <w:sz w:val="22"/>
          <w:szCs w:val="22"/>
        </w:rPr>
      </w:pPr>
    </w:p>
    <w:p w14:paraId="576EB61B" w14:textId="17D3F42C" w:rsidR="00041510" w:rsidRDefault="00041510" w:rsidP="002E076D">
      <w:pPr>
        <w:pStyle w:val="NormalWeb"/>
        <w:numPr>
          <w:ilvl w:val="0"/>
          <w:numId w:val="13"/>
        </w:numPr>
      </w:pPr>
      <w:r w:rsidRPr="004B51C7">
        <w:rPr>
          <w:rFonts w:asciiTheme="minorHAnsi" w:hAnsiTheme="minorHAnsi"/>
          <w:sz w:val="22"/>
          <w:szCs w:val="22"/>
        </w:rPr>
        <w:t xml:space="preserve">Based on the </w:t>
      </w:r>
      <w:r w:rsidR="00460407" w:rsidRPr="004B51C7">
        <w:rPr>
          <w:rFonts w:asciiTheme="minorHAnsi" w:hAnsiTheme="minorHAnsi"/>
          <w:sz w:val="22"/>
          <w:szCs w:val="22"/>
        </w:rPr>
        <w:t>nature</w:t>
      </w:r>
      <w:r w:rsidR="00477281" w:rsidRPr="004B51C7">
        <w:rPr>
          <w:rFonts w:asciiTheme="minorHAnsi" w:hAnsiTheme="minorHAnsi"/>
          <w:sz w:val="22"/>
          <w:szCs w:val="22"/>
        </w:rPr>
        <w:t xml:space="preserve"> </w:t>
      </w:r>
      <w:r w:rsidRPr="004B51C7">
        <w:rPr>
          <w:rFonts w:asciiTheme="minorHAnsi" w:hAnsiTheme="minorHAnsi"/>
          <w:sz w:val="22"/>
          <w:szCs w:val="22"/>
        </w:rPr>
        <w:t>of the fossils in the pyrite sample</w:t>
      </w:r>
      <w:r w:rsidR="00460407" w:rsidRPr="004B51C7">
        <w:rPr>
          <w:rFonts w:asciiTheme="minorHAnsi" w:hAnsiTheme="minorHAnsi"/>
          <w:sz w:val="22"/>
          <w:szCs w:val="22"/>
        </w:rPr>
        <w:t xml:space="preserve"> (</w:t>
      </w:r>
      <w:r w:rsidR="00460407" w:rsidRPr="004B51C7">
        <w:rPr>
          <w:rFonts w:asciiTheme="minorHAnsi" w:hAnsiTheme="minorHAnsi"/>
          <w:b/>
          <w:sz w:val="22"/>
          <w:szCs w:val="22"/>
          <w:u w:val="single"/>
        </w:rPr>
        <w:t>L22</w:t>
      </w:r>
      <w:r w:rsidR="00460407" w:rsidRPr="004B51C7">
        <w:rPr>
          <w:rFonts w:asciiTheme="minorHAnsi" w:hAnsiTheme="minorHAnsi"/>
          <w:sz w:val="22"/>
          <w:szCs w:val="22"/>
        </w:rPr>
        <w:t xml:space="preserve"> previously)</w:t>
      </w:r>
      <w:r w:rsidRPr="004B51C7">
        <w:rPr>
          <w:rFonts w:asciiTheme="minorHAnsi" w:hAnsiTheme="minorHAnsi"/>
          <w:sz w:val="22"/>
          <w:szCs w:val="22"/>
        </w:rPr>
        <w:t xml:space="preserve"> and this sample, which do you think was </w:t>
      </w:r>
      <w:r w:rsidR="00477281" w:rsidRPr="004B51C7">
        <w:rPr>
          <w:rFonts w:asciiTheme="minorHAnsi" w:hAnsiTheme="minorHAnsi"/>
          <w:sz w:val="22"/>
          <w:szCs w:val="22"/>
        </w:rPr>
        <w:t xml:space="preserve">formed in </w:t>
      </w:r>
      <w:r w:rsidRPr="004B51C7">
        <w:rPr>
          <w:rFonts w:asciiTheme="minorHAnsi" w:hAnsiTheme="minorHAnsi"/>
          <w:sz w:val="22"/>
          <w:szCs w:val="22"/>
        </w:rPr>
        <w:t>a higher energy environment?</w:t>
      </w:r>
      <w:r w:rsidR="00987C3B" w:rsidRPr="004B51C7">
        <w:rPr>
          <w:rFonts w:asciiTheme="minorHAnsi" w:hAnsiTheme="minorHAnsi"/>
          <w:sz w:val="22"/>
          <w:szCs w:val="22"/>
        </w:rPr>
        <w:t xml:space="preserve"> </w:t>
      </w:r>
      <w:r w:rsidR="00460407" w:rsidRPr="004B51C7">
        <w:rPr>
          <w:rFonts w:asciiTheme="minorHAnsi" w:hAnsiTheme="minorHAnsi"/>
          <w:sz w:val="22"/>
          <w:szCs w:val="22"/>
        </w:rPr>
        <w:t>Explain</w:t>
      </w:r>
      <w:r w:rsidR="004B51C7" w:rsidRPr="004B51C7">
        <w:rPr>
          <w:rFonts w:asciiTheme="minorHAnsi" w:hAnsiTheme="minorHAnsi"/>
          <w:sz w:val="22"/>
          <w:szCs w:val="22"/>
        </w:rPr>
        <w:t xml:space="preserve"> your answer</w:t>
      </w:r>
      <w:r w:rsidR="00460407" w:rsidRPr="004B51C7">
        <w:rPr>
          <w:rFonts w:asciiTheme="minorHAnsi" w:hAnsiTheme="minorHAnsi"/>
          <w:sz w:val="22"/>
          <w:szCs w:val="22"/>
        </w:rPr>
        <w:t>.</w:t>
      </w:r>
      <w:r w:rsidR="00460407">
        <w:t xml:space="preserve"> </w:t>
      </w:r>
    </w:p>
    <w:p w14:paraId="7AFB85FE" w14:textId="77777777" w:rsidR="00A92E06" w:rsidRDefault="00A92E06" w:rsidP="00A92E06">
      <w:pPr>
        <w:pStyle w:val="NormalWeb"/>
      </w:pPr>
    </w:p>
    <w:p w14:paraId="1E5060E1" w14:textId="77777777" w:rsidR="00A92E06" w:rsidRDefault="00A92E06" w:rsidP="00A92E06">
      <w:pPr>
        <w:pStyle w:val="NormalWeb"/>
      </w:pPr>
    </w:p>
    <w:p w14:paraId="4D4CFD5A" w14:textId="5D99CDC6" w:rsidR="00460407" w:rsidRPr="00A92E06" w:rsidRDefault="00A92E06" w:rsidP="00A92E06">
      <w:pPr>
        <w:pStyle w:val="NormalWeb"/>
        <w:jc w:val="center"/>
        <w:rPr>
          <w:rFonts w:asciiTheme="minorHAnsi" w:hAnsiTheme="minorHAnsi"/>
          <w:sz w:val="24"/>
          <w:szCs w:val="24"/>
          <w:u w:val="single"/>
        </w:rPr>
      </w:pPr>
      <w:r w:rsidRPr="00A92E06">
        <w:rPr>
          <w:rFonts w:asciiTheme="minorHAnsi" w:hAnsiTheme="minorHAnsi"/>
          <w:sz w:val="24"/>
          <w:szCs w:val="24"/>
          <w:u w:val="single"/>
        </w:rPr>
        <w:t>Carbonization</w:t>
      </w:r>
    </w:p>
    <w:p w14:paraId="384FACD0" w14:textId="73B40E69" w:rsidR="005B45EC" w:rsidRPr="007822F5" w:rsidRDefault="00620358" w:rsidP="00A92E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F. Sample </w:t>
      </w:r>
      <w:r w:rsidR="00C01812" w:rsidRPr="00620358">
        <w:rPr>
          <w:b/>
          <w:color w:val="000000" w:themeColor="text1"/>
          <w:sz w:val="24"/>
          <w:szCs w:val="24"/>
        </w:rPr>
        <w:t>J</w:t>
      </w:r>
      <w:r w:rsidR="005B45EC" w:rsidRPr="00620358">
        <w:rPr>
          <w:b/>
          <w:color w:val="000000" w:themeColor="text1"/>
          <w:sz w:val="24"/>
          <w:szCs w:val="24"/>
        </w:rPr>
        <w:t>1</w:t>
      </w:r>
      <w:r w:rsidR="005B45EC" w:rsidRPr="007D3358">
        <w:rPr>
          <w:b/>
          <w:color w:val="000000" w:themeColor="text1"/>
          <w:sz w:val="24"/>
          <w:szCs w:val="24"/>
        </w:rPr>
        <w:t xml:space="preserve"> </w:t>
      </w:r>
      <w:r w:rsidR="00F572D6" w:rsidRPr="007D3358">
        <w:rPr>
          <w:b/>
          <w:color w:val="000000" w:themeColor="text1"/>
          <w:sz w:val="24"/>
          <w:szCs w:val="24"/>
        </w:rPr>
        <w:t>Graptolites</w:t>
      </w:r>
      <w:r w:rsidR="00A937E8">
        <w:rPr>
          <w:b/>
          <w:color w:val="000000" w:themeColor="text1"/>
          <w:sz w:val="24"/>
          <w:szCs w:val="24"/>
        </w:rPr>
        <w:t xml:space="preserve"> -</w:t>
      </w:r>
      <w:r w:rsidR="00F572D6" w:rsidRPr="007D3358">
        <w:rPr>
          <w:color w:val="000000" w:themeColor="text1"/>
          <w:sz w:val="24"/>
          <w:szCs w:val="24"/>
        </w:rPr>
        <w:t xml:space="preserve"> </w:t>
      </w:r>
      <w:r w:rsidR="00460407">
        <w:rPr>
          <w:b/>
          <w:sz w:val="24"/>
          <w:szCs w:val="24"/>
        </w:rPr>
        <w:t>T</w:t>
      </w:r>
      <w:r w:rsidR="00F572D6" w:rsidRPr="007D3358">
        <w:rPr>
          <w:b/>
          <w:sz w:val="24"/>
          <w:szCs w:val="24"/>
        </w:rPr>
        <w:t xml:space="preserve">his sample is </w:t>
      </w:r>
      <w:r w:rsidR="0091374B">
        <w:rPr>
          <w:b/>
          <w:sz w:val="24"/>
          <w:szCs w:val="24"/>
        </w:rPr>
        <w:t xml:space="preserve">very </w:t>
      </w:r>
      <w:r w:rsidR="00F572D6" w:rsidRPr="007D3358">
        <w:rPr>
          <w:b/>
          <w:sz w:val="24"/>
          <w:szCs w:val="24"/>
        </w:rPr>
        <w:t>fragile, please do not handle it or touch it.</w:t>
      </w:r>
    </w:p>
    <w:p w14:paraId="0F0A95FF" w14:textId="2552237F" w:rsidR="00620358" w:rsidRPr="002822C4" w:rsidRDefault="005B45EC" w:rsidP="00620358">
      <w:pPr>
        <w:pStyle w:val="ListParagraph"/>
        <w:numPr>
          <w:ilvl w:val="0"/>
          <w:numId w:val="13"/>
        </w:numPr>
        <w:spacing w:after="0"/>
        <w:rPr>
          <w:color w:val="000000" w:themeColor="text1"/>
          <w:u w:val="single"/>
        </w:rPr>
      </w:pPr>
      <w:r w:rsidRPr="00A937E8">
        <w:rPr>
          <w:color w:val="000000" w:themeColor="text1"/>
        </w:rPr>
        <w:t>Is this rock fissile?</w:t>
      </w:r>
    </w:p>
    <w:p w14:paraId="5B9C498B" w14:textId="77777777" w:rsidR="00477281" w:rsidRPr="00477281" w:rsidRDefault="00477281" w:rsidP="00477281">
      <w:pPr>
        <w:pStyle w:val="ListParagraph"/>
        <w:spacing w:after="0"/>
        <w:rPr>
          <w:color w:val="000000" w:themeColor="text1"/>
          <w:u w:val="single"/>
        </w:rPr>
      </w:pPr>
    </w:p>
    <w:p w14:paraId="15BE367C" w14:textId="003F6522" w:rsidR="005B45EC" w:rsidRPr="00620358" w:rsidRDefault="00460407" w:rsidP="002E076D">
      <w:pPr>
        <w:pStyle w:val="ListParagraph"/>
        <w:numPr>
          <w:ilvl w:val="0"/>
          <w:numId w:val="13"/>
        </w:numPr>
        <w:spacing w:after="0"/>
        <w:rPr>
          <w:color w:val="000000" w:themeColor="text1"/>
          <w:u w:val="single"/>
        </w:rPr>
      </w:pPr>
      <w:r>
        <w:rPr>
          <w:color w:val="000000" w:themeColor="text1"/>
        </w:rPr>
        <w:t>Describe this sedimentary rock.</w:t>
      </w:r>
      <w:r w:rsidR="005B45EC" w:rsidRPr="00477281">
        <w:rPr>
          <w:color w:val="000000" w:themeColor="text1"/>
        </w:rPr>
        <w:t xml:space="preserve"> </w:t>
      </w:r>
    </w:p>
    <w:p w14:paraId="1B1768C0" w14:textId="77777777" w:rsidR="00620358" w:rsidRDefault="00620358" w:rsidP="00620358">
      <w:pPr>
        <w:spacing w:after="0"/>
        <w:rPr>
          <w:color w:val="000000" w:themeColor="text1"/>
          <w:u w:val="single"/>
        </w:rPr>
      </w:pPr>
    </w:p>
    <w:p w14:paraId="52E3269A" w14:textId="77777777" w:rsidR="00620358" w:rsidRPr="00620358" w:rsidRDefault="00620358" w:rsidP="00620358">
      <w:pPr>
        <w:spacing w:after="0"/>
        <w:rPr>
          <w:color w:val="000000" w:themeColor="text1"/>
          <w:u w:val="single"/>
        </w:rPr>
      </w:pPr>
    </w:p>
    <w:p w14:paraId="3D3CF67C" w14:textId="77777777" w:rsidR="00477281" w:rsidRPr="00477281" w:rsidRDefault="00477281" w:rsidP="00477281">
      <w:pPr>
        <w:pStyle w:val="ListParagraph"/>
        <w:spacing w:after="0"/>
        <w:rPr>
          <w:color w:val="000000" w:themeColor="text1"/>
          <w:u w:val="single"/>
        </w:rPr>
      </w:pPr>
    </w:p>
    <w:p w14:paraId="66C8B8CE" w14:textId="6F4CD4F5" w:rsidR="002B5140" w:rsidRDefault="005B45EC" w:rsidP="002E076D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477281">
        <w:rPr>
          <w:color w:val="000000" w:themeColor="text1"/>
        </w:rPr>
        <w:t xml:space="preserve">What type of </w:t>
      </w:r>
      <w:r w:rsidR="008A04E8">
        <w:rPr>
          <w:color w:val="000000" w:themeColor="text1"/>
        </w:rPr>
        <w:t xml:space="preserve">depositional </w:t>
      </w:r>
      <w:r w:rsidRPr="00477281">
        <w:rPr>
          <w:color w:val="000000" w:themeColor="text1"/>
        </w:rPr>
        <w:t xml:space="preserve">environment did this </w:t>
      </w:r>
      <w:r w:rsidR="00460407">
        <w:rPr>
          <w:color w:val="000000" w:themeColor="text1"/>
        </w:rPr>
        <w:t xml:space="preserve">rock </w:t>
      </w:r>
      <w:r w:rsidRPr="00477281">
        <w:rPr>
          <w:color w:val="000000" w:themeColor="text1"/>
        </w:rPr>
        <w:t xml:space="preserve">likely </w:t>
      </w:r>
      <w:r w:rsidR="00460407">
        <w:rPr>
          <w:color w:val="000000" w:themeColor="text1"/>
        </w:rPr>
        <w:t>form in</w:t>
      </w:r>
      <w:r w:rsidRPr="00477281">
        <w:rPr>
          <w:color w:val="000000" w:themeColor="text1"/>
        </w:rPr>
        <w:t>?</w:t>
      </w:r>
      <w:r w:rsidR="002B5140">
        <w:rPr>
          <w:color w:val="000000" w:themeColor="text1"/>
        </w:rPr>
        <w:t xml:space="preserve"> (Note the grain size.)</w:t>
      </w:r>
      <w:r w:rsidRPr="00477281">
        <w:rPr>
          <w:color w:val="000000" w:themeColor="text1"/>
        </w:rPr>
        <w:t xml:space="preserve"> </w:t>
      </w:r>
    </w:p>
    <w:p w14:paraId="3D6694CC" w14:textId="77777777" w:rsidR="002B5140" w:rsidRDefault="002B5140" w:rsidP="002B5140">
      <w:pPr>
        <w:spacing w:after="0" w:line="240" w:lineRule="auto"/>
        <w:rPr>
          <w:color w:val="000000" w:themeColor="text1"/>
        </w:rPr>
      </w:pPr>
    </w:p>
    <w:p w14:paraId="475F9DB1" w14:textId="77777777" w:rsidR="00477281" w:rsidRDefault="00477281" w:rsidP="00477281">
      <w:pPr>
        <w:pStyle w:val="ListParagraph"/>
        <w:spacing w:after="0"/>
        <w:rPr>
          <w:color w:val="000000" w:themeColor="text1"/>
        </w:rPr>
      </w:pPr>
    </w:p>
    <w:p w14:paraId="3A21A174" w14:textId="77777777" w:rsidR="00620358" w:rsidRPr="00477281" w:rsidRDefault="00620358" w:rsidP="00477281">
      <w:pPr>
        <w:pStyle w:val="ListParagraph"/>
        <w:spacing w:after="0"/>
        <w:rPr>
          <w:color w:val="000000" w:themeColor="text1"/>
        </w:rPr>
      </w:pPr>
    </w:p>
    <w:p w14:paraId="3A317222" w14:textId="77777777" w:rsidR="00F572D6" w:rsidRDefault="005B45EC" w:rsidP="002E076D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477281">
        <w:rPr>
          <w:color w:val="000000" w:themeColor="text1"/>
        </w:rPr>
        <w:t>Use two or three common words to describe a</w:t>
      </w:r>
      <w:r w:rsidR="00F11683">
        <w:rPr>
          <w:color w:val="000000" w:themeColor="text1"/>
        </w:rPr>
        <w:t>n</w:t>
      </w:r>
      <w:r w:rsidRPr="00477281">
        <w:rPr>
          <w:color w:val="000000" w:themeColor="text1"/>
        </w:rPr>
        <w:t xml:space="preserve"> individual fossil. </w:t>
      </w:r>
    </w:p>
    <w:p w14:paraId="15F44C3C" w14:textId="77777777" w:rsidR="00460407" w:rsidRDefault="00460407" w:rsidP="002B5140">
      <w:pPr>
        <w:pStyle w:val="ListParagraph"/>
        <w:spacing w:after="0" w:line="240" w:lineRule="auto"/>
        <w:rPr>
          <w:color w:val="000000" w:themeColor="text1"/>
        </w:rPr>
      </w:pPr>
    </w:p>
    <w:p w14:paraId="77BA01A2" w14:textId="77777777" w:rsidR="00F8031A" w:rsidRPr="00477281" w:rsidRDefault="00F8031A" w:rsidP="00F572D6">
      <w:pPr>
        <w:pStyle w:val="ListParagraph"/>
        <w:spacing w:after="0"/>
        <w:rPr>
          <w:color w:val="000000" w:themeColor="text1"/>
        </w:rPr>
      </w:pPr>
    </w:p>
    <w:p w14:paraId="10B8182F" w14:textId="34757B0C" w:rsidR="00F8031A" w:rsidRPr="00A47EC3" w:rsidRDefault="005B45EC" w:rsidP="002E076D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477281">
        <w:rPr>
          <w:color w:val="000000" w:themeColor="text1"/>
        </w:rPr>
        <w:t xml:space="preserve">Is the preservation complete and unaltered? </w:t>
      </w:r>
      <w:r w:rsidR="00460407">
        <w:rPr>
          <w:color w:val="000000" w:themeColor="text1"/>
        </w:rPr>
        <w:t>Explain</w:t>
      </w:r>
      <w:r w:rsidR="00A47EC3">
        <w:rPr>
          <w:color w:val="000000" w:themeColor="text1"/>
        </w:rPr>
        <w:t xml:space="preserve"> your answer</w:t>
      </w:r>
      <w:r w:rsidR="00460407">
        <w:rPr>
          <w:color w:val="000000" w:themeColor="text1"/>
        </w:rPr>
        <w:t>.</w:t>
      </w:r>
      <w:r w:rsidRPr="00477281">
        <w:rPr>
          <w:color w:val="000000" w:themeColor="text1"/>
        </w:rPr>
        <w:t xml:space="preserve"> </w:t>
      </w:r>
    </w:p>
    <w:p w14:paraId="01847F2C" w14:textId="2F71AD2A" w:rsidR="005B45EC" w:rsidRPr="00477281" w:rsidRDefault="005B45EC" w:rsidP="002B5140">
      <w:pPr>
        <w:pStyle w:val="ListParagraph"/>
        <w:spacing w:after="0" w:line="240" w:lineRule="auto"/>
        <w:rPr>
          <w:color w:val="000000" w:themeColor="text1"/>
        </w:rPr>
      </w:pPr>
    </w:p>
    <w:p w14:paraId="530F6205" w14:textId="77777777" w:rsidR="008A04E8" w:rsidRDefault="008A04E8" w:rsidP="005B45E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10304C03" w14:textId="77777777" w:rsidR="008A04E8" w:rsidRDefault="008A04E8" w:rsidP="005B45E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27E0C723" w14:textId="06B3CB52" w:rsidR="005B45EC" w:rsidRDefault="00A47EC3" w:rsidP="005B45EC">
      <w:pPr>
        <w:spacing w:after="0"/>
        <w:rPr>
          <w:b/>
          <w:color w:val="000000" w:themeColor="text1"/>
          <w:sz w:val="24"/>
          <w:szCs w:val="24"/>
        </w:rPr>
      </w:pPr>
      <w:r w:rsidRPr="00A47EC3">
        <w:rPr>
          <w:b/>
          <w:color w:val="000000" w:themeColor="text1"/>
          <w:sz w:val="24"/>
          <w:szCs w:val="24"/>
        </w:rPr>
        <w:t xml:space="preserve">G. Sample </w:t>
      </w:r>
      <w:r w:rsidR="005B45EC" w:rsidRPr="00A47EC3">
        <w:rPr>
          <w:b/>
          <w:color w:val="000000" w:themeColor="text1"/>
          <w:sz w:val="24"/>
          <w:szCs w:val="24"/>
        </w:rPr>
        <w:t>F32</w:t>
      </w:r>
      <w:r w:rsidRPr="00A47EC3">
        <w:rPr>
          <w:b/>
          <w:color w:val="000000" w:themeColor="text1"/>
          <w:sz w:val="24"/>
          <w:szCs w:val="24"/>
        </w:rPr>
        <w:t>:</w:t>
      </w:r>
      <w:r w:rsidR="005B45EC" w:rsidRPr="00F572D6">
        <w:rPr>
          <w:color w:val="000000" w:themeColor="text1"/>
          <w:sz w:val="24"/>
          <w:szCs w:val="24"/>
        </w:rPr>
        <w:t xml:space="preserve"> </w:t>
      </w:r>
      <w:r w:rsidR="00517FD8">
        <w:rPr>
          <w:b/>
          <w:color w:val="000000" w:themeColor="text1"/>
          <w:sz w:val="24"/>
          <w:szCs w:val="24"/>
        </w:rPr>
        <w:t xml:space="preserve">Assorted Plant Fossils </w:t>
      </w:r>
      <w:r w:rsidR="005B45EC" w:rsidRPr="00517FD8">
        <w:rPr>
          <w:b/>
          <w:color w:val="000000" w:themeColor="text1"/>
          <w:sz w:val="24"/>
          <w:szCs w:val="24"/>
        </w:rPr>
        <w:t>-</w:t>
      </w:r>
      <w:r w:rsidR="005B45EC" w:rsidRPr="00F572D6">
        <w:rPr>
          <w:color w:val="000000" w:themeColor="text1"/>
          <w:sz w:val="24"/>
          <w:szCs w:val="24"/>
        </w:rPr>
        <w:t xml:space="preserve"> </w:t>
      </w:r>
      <w:r w:rsidR="00517FD8">
        <w:rPr>
          <w:b/>
          <w:color w:val="000000" w:themeColor="text1"/>
          <w:sz w:val="24"/>
          <w:szCs w:val="24"/>
        </w:rPr>
        <w:t>T</w:t>
      </w:r>
      <w:r w:rsidR="005B45EC" w:rsidRPr="00F572D6">
        <w:rPr>
          <w:b/>
          <w:color w:val="000000" w:themeColor="text1"/>
          <w:sz w:val="24"/>
          <w:szCs w:val="24"/>
        </w:rPr>
        <w:t>his sample is very fragile, please do not handle it</w:t>
      </w:r>
      <w:r w:rsidR="00F572D6" w:rsidRPr="00F572D6">
        <w:rPr>
          <w:b/>
          <w:color w:val="000000" w:themeColor="text1"/>
          <w:sz w:val="24"/>
          <w:szCs w:val="24"/>
        </w:rPr>
        <w:t xml:space="preserve"> </w:t>
      </w:r>
      <w:r w:rsidR="00F572D6" w:rsidRPr="00F572D6">
        <w:rPr>
          <w:b/>
          <w:sz w:val="24"/>
          <w:szCs w:val="24"/>
        </w:rPr>
        <w:t>or touch it</w:t>
      </w:r>
      <w:r w:rsidR="005B45EC" w:rsidRPr="00F572D6">
        <w:rPr>
          <w:b/>
          <w:color w:val="000000" w:themeColor="text1"/>
          <w:sz w:val="24"/>
          <w:szCs w:val="24"/>
        </w:rPr>
        <w:t>.</w:t>
      </w:r>
    </w:p>
    <w:p w14:paraId="5AE8990D" w14:textId="77777777" w:rsidR="00517FD8" w:rsidRPr="00517FD8" w:rsidRDefault="00517FD8" w:rsidP="005B45EC">
      <w:pPr>
        <w:spacing w:after="0"/>
        <w:rPr>
          <w:color w:val="000000" w:themeColor="text1"/>
          <w:sz w:val="24"/>
          <w:szCs w:val="24"/>
        </w:rPr>
      </w:pPr>
    </w:p>
    <w:p w14:paraId="28446CF4" w14:textId="54D9BFC1" w:rsidR="00F572D6" w:rsidRPr="00E57577" w:rsidRDefault="00C34FBD" w:rsidP="002E076D">
      <w:pPr>
        <w:pStyle w:val="ListParagraph"/>
        <w:numPr>
          <w:ilvl w:val="0"/>
          <w:numId w:val="13"/>
        </w:numPr>
        <w:spacing w:after="0" w:line="360" w:lineRule="auto"/>
        <w:rPr>
          <w:color w:val="000000" w:themeColor="text1"/>
          <w:u w:val="single"/>
        </w:rPr>
      </w:pPr>
      <w:r w:rsidRPr="00517FD8">
        <w:rPr>
          <w:color w:val="000000" w:themeColor="text1"/>
        </w:rPr>
        <w:t>N</w:t>
      </w:r>
      <w:r w:rsidR="005B45EC" w:rsidRPr="00517FD8">
        <w:rPr>
          <w:color w:val="000000" w:themeColor="text1"/>
        </w:rPr>
        <w:t xml:space="preserve">ame this </w:t>
      </w:r>
      <w:r w:rsidR="00517FD8" w:rsidRPr="00517FD8">
        <w:rPr>
          <w:color w:val="000000" w:themeColor="text1"/>
        </w:rPr>
        <w:t xml:space="preserve">clastic sedimentary </w:t>
      </w:r>
      <w:r w:rsidR="005B45EC" w:rsidRPr="00517FD8">
        <w:rPr>
          <w:color w:val="000000" w:themeColor="text1"/>
        </w:rPr>
        <w:t>rock</w:t>
      </w:r>
      <w:r w:rsidRPr="00517FD8">
        <w:rPr>
          <w:color w:val="000000" w:themeColor="text1"/>
        </w:rPr>
        <w:t xml:space="preserve">.  </w:t>
      </w:r>
    </w:p>
    <w:p w14:paraId="68CF1049" w14:textId="77777777" w:rsidR="00E57577" w:rsidRPr="00E57577" w:rsidRDefault="00E57577" w:rsidP="00E57577">
      <w:pPr>
        <w:spacing w:after="0" w:line="360" w:lineRule="auto"/>
        <w:rPr>
          <w:color w:val="000000" w:themeColor="text1"/>
          <w:u w:val="single"/>
        </w:rPr>
      </w:pPr>
    </w:p>
    <w:p w14:paraId="64148F53" w14:textId="77777777" w:rsidR="00F8031A" w:rsidRPr="00F572D6" w:rsidRDefault="00F8031A" w:rsidP="00517FD8">
      <w:pPr>
        <w:pStyle w:val="ListParagraph"/>
        <w:spacing w:after="0" w:line="240" w:lineRule="auto"/>
        <w:rPr>
          <w:color w:val="000000" w:themeColor="text1"/>
          <w:u w:val="single"/>
        </w:rPr>
      </w:pPr>
    </w:p>
    <w:p w14:paraId="03CB5652" w14:textId="409E3398" w:rsidR="005B45EC" w:rsidRDefault="00C34FBD" w:rsidP="002E076D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477281">
        <w:rPr>
          <w:color w:val="000000" w:themeColor="text1"/>
        </w:rPr>
        <w:t xml:space="preserve">Is this considered </w:t>
      </w:r>
      <w:r w:rsidR="005B45EC" w:rsidRPr="00477281">
        <w:rPr>
          <w:color w:val="000000" w:themeColor="text1"/>
        </w:rPr>
        <w:t xml:space="preserve">high, moderate or low maturity </w:t>
      </w:r>
      <w:r w:rsidRPr="00477281">
        <w:rPr>
          <w:color w:val="000000" w:themeColor="text1"/>
        </w:rPr>
        <w:t>for a</w:t>
      </w:r>
      <w:r w:rsidR="005B45EC" w:rsidRPr="00477281">
        <w:rPr>
          <w:color w:val="000000" w:themeColor="text1"/>
        </w:rPr>
        <w:t xml:space="preserve"> clastic rock? </w:t>
      </w:r>
    </w:p>
    <w:p w14:paraId="22263F97" w14:textId="77777777" w:rsidR="00E57577" w:rsidRPr="00E57577" w:rsidRDefault="00E57577" w:rsidP="00E57577">
      <w:pPr>
        <w:spacing w:after="0"/>
        <w:rPr>
          <w:color w:val="000000" w:themeColor="text1"/>
        </w:rPr>
      </w:pPr>
    </w:p>
    <w:p w14:paraId="2ABB423C" w14:textId="77777777" w:rsidR="00F572D6" w:rsidRPr="00477281" w:rsidRDefault="00F572D6" w:rsidP="00F572D6">
      <w:pPr>
        <w:pStyle w:val="ListParagraph"/>
        <w:spacing w:after="0"/>
        <w:rPr>
          <w:color w:val="000000" w:themeColor="text1"/>
        </w:rPr>
      </w:pPr>
    </w:p>
    <w:p w14:paraId="2222E50A" w14:textId="2CBCF9FC" w:rsidR="00517FD8" w:rsidRPr="00E57577" w:rsidRDefault="00517FD8" w:rsidP="002E076D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Explain how you might determine whether this sample formed in a terrestrial/aquatic/marine environment, and the energy (low, high) of that environment</w:t>
      </w:r>
      <w:r w:rsidR="00E57577">
        <w:rPr>
          <w:color w:val="000000" w:themeColor="text1"/>
        </w:rPr>
        <w:t xml:space="preserve">. </w:t>
      </w:r>
    </w:p>
    <w:p w14:paraId="2FB980A8" w14:textId="77777777" w:rsidR="00385975" w:rsidRDefault="00385975">
      <w:pPr>
        <w:rPr>
          <w:b/>
          <w:sz w:val="28"/>
          <w:szCs w:val="28"/>
          <w:u w:val="single"/>
        </w:rPr>
      </w:pPr>
    </w:p>
    <w:p w14:paraId="7A898691" w14:textId="478E1153" w:rsidR="001D5865" w:rsidRDefault="001D5865">
      <w:pPr>
        <w:rPr>
          <w:b/>
          <w:sz w:val="28"/>
          <w:szCs w:val="28"/>
          <w:u w:val="single"/>
        </w:rPr>
      </w:pPr>
    </w:p>
    <w:p w14:paraId="08FC6B34" w14:textId="1BEE1C5E" w:rsidR="0067770B" w:rsidRPr="00987C3B" w:rsidRDefault="002D64B7" w:rsidP="00987C3B">
      <w:pPr>
        <w:pStyle w:val="PlainText"/>
        <w:rPr>
          <w:rFonts w:asciiTheme="minorHAnsi" w:hAnsiTheme="minorHAnsi"/>
          <w:b/>
          <w:sz w:val="28"/>
          <w:szCs w:val="28"/>
          <w:u w:val="single"/>
        </w:rPr>
      </w:pPr>
      <w:r w:rsidRPr="002D64B7">
        <w:rPr>
          <w:rFonts w:asciiTheme="minorHAnsi" w:hAnsiTheme="minorHAnsi"/>
          <w:b/>
          <w:caps/>
          <w:sz w:val="28"/>
          <w:szCs w:val="28"/>
          <w:u w:val="single"/>
        </w:rPr>
        <w:t xml:space="preserve">Exercise </w:t>
      </w:r>
      <w:r w:rsidR="00A92E06">
        <w:rPr>
          <w:rFonts w:asciiTheme="minorHAnsi" w:hAnsiTheme="minorHAnsi"/>
          <w:b/>
          <w:caps/>
          <w:sz w:val="28"/>
          <w:szCs w:val="28"/>
          <w:u w:val="single"/>
        </w:rPr>
        <w:t>5.</w:t>
      </w:r>
      <w:r w:rsidR="0013578E" w:rsidRPr="002D64B7">
        <w:rPr>
          <w:rFonts w:asciiTheme="minorHAnsi" w:hAnsiTheme="minorHAnsi"/>
          <w:b/>
          <w:caps/>
          <w:sz w:val="28"/>
          <w:szCs w:val="28"/>
          <w:u w:val="single"/>
        </w:rPr>
        <w:t>2</w:t>
      </w:r>
      <w:r w:rsidR="002E076D">
        <w:rPr>
          <w:rFonts w:asciiTheme="minorHAnsi" w:hAnsiTheme="minorHAnsi"/>
          <w:b/>
          <w:caps/>
          <w:sz w:val="28"/>
          <w:szCs w:val="28"/>
          <w:u w:val="single"/>
        </w:rPr>
        <w:t>.</w:t>
      </w:r>
      <w:r w:rsidR="00A92E06">
        <w:rPr>
          <w:rFonts w:asciiTheme="minorHAnsi" w:hAnsiTheme="minorHAnsi"/>
          <w:b/>
          <w:caps/>
          <w:sz w:val="28"/>
          <w:szCs w:val="28"/>
          <w:u w:val="single"/>
        </w:rPr>
        <w:t xml:space="preserve"> (</w:t>
      </w:r>
      <w:r w:rsidR="00D32262" w:rsidRPr="002D64B7">
        <w:rPr>
          <w:rFonts w:asciiTheme="minorHAnsi" w:hAnsiTheme="minorHAnsi"/>
          <w:b/>
          <w:caps/>
          <w:sz w:val="28"/>
          <w:szCs w:val="28"/>
          <w:u w:val="single"/>
        </w:rPr>
        <w:t xml:space="preserve">Sample </w:t>
      </w:r>
      <w:r w:rsidR="00583CA6" w:rsidRPr="002D64B7">
        <w:rPr>
          <w:rFonts w:asciiTheme="minorHAnsi" w:hAnsiTheme="minorHAnsi"/>
          <w:b/>
          <w:caps/>
          <w:sz w:val="28"/>
          <w:szCs w:val="28"/>
          <w:u w:val="single"/>
        </w:rPr>
        <w:t>S</w:t>
      </w:r>
      <w:r w:rsidR="00D32262" w:rsidRPr="002D64B7">
        <w:rPr>
          <w:rFonts w:asciiTheme="minorHAnsi" w:hAnsiTheme="minorHAnsi"/>
          <w:b/>
          <w:caps/>
          <w:sz w:val="28"/>
          <w:szCs w:val="28"/>
          <w:u w:val="single"/>
        </w:rPr>
        <w:t>e</w:t>
      </w:r>
      <w:r w:rsidRPr="002D64B7">
        <w:rPr>
          <w:rFonts w:asciiTheme="minorHAnsi" w:hAnsiTheme="minorHAnsi"/>
          <w:b/>
          <w:caps/>
          <w:sz w:val="28"/>
          <w:szCs w:val="28"/>
          <w:u w:val="single"/>
        </w:rPr>
        <w:t>t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13578E">
        <w:rPr>
          <w:rFonts w:asciiTheme="minorHAnsi" w:hAnsiTheme="minorHAnsi"/>
          <w:b/>
          <w:sz w:val="28"/>
          <w:szCs w:val="28"/>
          <w:u w:val="single"/>
        </w:rPr>
        <w:t>2</w:t>
      </w:r>
      <w:r w:rsidR="00A92E06">
        <w:rPr>
          <w:rFonts w:asciiTheme="minorHAnsi" w:hAnsiTheme="minorHAnsi"/>
          <w:b/>
          <w:sz w:val="28"/>
          <w:szCs w:val="28"/>
          <w:u w:val="single"/>
        </w:rPr>
        <w:t>)</w:t>
      </w:r>
      <w:r w:rsidR="0067770B" w:rsidRPr="00987C3B">
        <w:rPr>
          <w:rFonts w:asciiTheme="minorHAnsi" w:hAnsiTheme="minorHAnsi"/>
          <w:b/>
          <w:sz w:val="28"/>
          <w:szCs w:val="28"/>
          <w:u w:val="single"/>
        </w:rPr>
        <w:t>: Indirect</w:t>
      </w:r>
      <w:r w:rsidR="00D32262" w:rsidRPr="00987C3B">
        <w:rPr>
          <w:rFonts w:asciiTheme="minorHAnsi" w:hAnsiTheme="minorHAnsi"/>
          <w:b/>
          <w:sz w:val="28"/>
          <w:szCs w:val="28"/>
          <w:u w:val="single"/>
        </w:rPr>
        <w:t xml:space="preserve"> Preservation</w:t>
      </w:r>
    </w:p>
    <w:p w14:paraId="56A96D8D" w14:textId="72BBDA12" w:rsidR="00F02A03" w:rsidRDefault="00F02A03" w:rsidP="00F02A03">
      <w:pPr>
        <w:pStyle w:val="PlainTex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Examine the specimens </w:t>
      </w:r>
      <w:r w:rsidR="00A65AF1">
        <w:rPr>
          <w:rFonts w:asciiTheme="minorHAnsi" w:hAnsiTheme="minorHAnsi" w:cs="Times New Roman"/>
          <w:sz w:val="22"/>
          <w:szCs w:val="22"/>
        </w:rPr>
        <w:t xml:space="preserve">in </w:t>
      </w:r>
      <w:r w:rsidR="00E57577">
        <w:rPr>
          <w:rFonts w:asciiTheme="minorHAnsi" w:hAnsiTheme="minorHAnsi" w:cs="Times New Roman"/>
          <w:sz w:val="22"/>
          <w:szCs w:val="22"/>
        </w:rPr>
        <w:t>S</w:t>
      </w:r>
      <w:r>
        <w:rPr>
          <w:rFonts w:asciiTheme="minorHAnsi" w:hAnsiTheme="minorHAnsi" w:cs="Times New Roman"/>
          <w:sz w:val="22"/>
          <w:szCs w:val="22"/>
        </w:rPr>
        <w:t xml:space="preserve">ample </w:t>
      </w:r>
      <w:r w:rsidR="00E57577">
        <w:rPr>
          <w:rFonts w:asciiTheme="minorHAnsi" w:hAnsiTheme="minorHAnsi" w:cs="Times New Roman"/>
          <w:sz w:val="22"/>
          <w:szCs w:val="22"/>
        </w:rPr>
        <w:t>S</w:t>
      </w:r>
      <w:r>
        <w:rPr>
          <w:rFonts w:asciiTheme="minorHAnsi" w:hAnsiTheme="minorHAnsi" w:cs="Times New Roman"/>
          <w:sz w:val="22"/>
          <w:szCs w:val="22"/>
        </w:rPr>
        <w:t xml:space="preserve">et </w:t>
      </w:r>
      <w:r w:rsidR="00A65AF1">
        <w:rPr>
          <w:rFonts w:asciiTheme="minorHAnsi" w:hAnsiTheme="minorHAnsi" w:cs="Times New Roman"/>
          <w:sz w:val="22"/>
          <w:szCs w:val="22"/>
        </w:rPr>
        <w:t>2</w:t>
      </w:r>
      <w:r>
        <w:rPr>
          <w:rFonts w:asciiTheme="minorHAnsi" w:hAnsiTheme="minorHAnsi" w:cs="Times New Roman"/>
          <w:sz w:val="22"/>
          <w:szCs w:val="22"/>
        </w:rPr>
        <w:t xml:space="preserve"> and answer questions</w:t>
      </w:r>
      <w:r w:rsidR="00E57577">
        <w:rPr>
          <w:rFonts w:asciiTheme="minorHAnsi" w:hAnsiTheme="minorHAnsi" w:cs="Times New Roman"/>
          <w:sz w:val="22"/>
          <w:szCs w:val="22"/>
        </w:rPr>
        <w:t xml:space="preserve"> (a) to (l)</w:t>
      </w:r>
      <w:r>
        <w:rPr>
          <w:rFonts w:asciiTheme="minorHAnsi" w:hAnsiTheme="minorHAnsi" w:cs="Times New Roman"/>
          <w:sz w:val="22"/>
          <w:szCs w:val="22"/>
        </w:rPr>
        <w:t xml:space="preserve"> below.</w:t>
      </w:r>
    </w:p>
    <w:p w14:paraId="303B812F" w14:textId="77777777" w:rsidR="002B4276" w:rsidRDefault="002B4276" w:rsidP="00F02A03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3CDC94E3" w14:textId="77777777" w:rsidR="0013578E" w:rsidRPr="00A65AF1" w:rsidRDefault="0013578E" w:rsidP="004A37D6">
      <w:pPr>
        <w:spacing w:after="0" w:line="240" w:lineRule="auto"/>
        <w:rPr>
          <w:b/>
          <w:sz w:val="24"/>
          <w:szCs w:val="24"/>
        </w:rPr>
      </w:pPr>
    </w:p>
    <w:p w14:paraId="75489A0F" w14:textId="608DA2ED" w:rsidR="004A37D6" w:rsidRDefault="002B4276" w:rsidP="002B4276">
      <w:pPr>
        <w:spacing w:after="0" w:line="240" w:lineRule="auto"/>
        <w:jc w:val="center"/>
        <w:rPr>
          <w:sz w:val="24"/>
          <w:szCs w:val="24"/>
          <w:u w:val="single"/>
        </w:rPr>
      </w:pPr>
      <w:r w:rsidRPr="002B4276">
        <w:rPr>
          <w:sz w:val="24"/>
          <w:szCs w:val="24"/>
          <w:u w:val="single"/>
        </w:rPr>
        <w:t>Trace Fossils</w:t>
      </w:r>
    </w:p>
    <w:p w14:paraId="34B046D9" w14:textId="77777777" w:rsidR="002B4276" w:rsidRPr="002B4276" w:rsidRDefault="002B4276" w:rsidP="002B4276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D4B2A3B" w14:textId="7248F88D" w:rsidR="00987C3B" w:rsidRDefault="002B4276" w:rsidP="004A37D6">
      <w:pPr>
        <w:spacing w:after="0" w:line="240" w:lineRule="auto"/>
        <w:rPr>
          <w:b/>
          <w:sz w:val="24"/>
          <w:szCs w:val="24"/>
        </w:rPr>
      </w:pPr>
      <w:r w:rsidRPr="002B4276">
        <w:rPr>
          <w:b/>
          <w:sz w:val="24"/>
          <w:szCs w:val="24"/>
        </w:rPr>
        <w:t xml:space="preserve">A. Sample </w:t>
      </w:r>
      <w:r w:rsidR="00987C3B" w:rsidRPr="002B4276">
        <w:rPr>
          <w:b/>
          <w:sz w:val="24"/>
          <w:szCs w:val="24"/>
        </w:rPr>
        <w:t>SC11GA</w:t>
      </w:r>
      <w:r w:rsidRPr="002B4276">
        <w:rPr>
          <w:b/>
          <w:sz w:val="24"/>
          <w:szCs w:val="24"/>
        </w:rPr>
        <w:t>:</w:t>
      </w:r>
      <w:r w:rsidR="00987C3B" w:rsidRPr="007D3358">
        <w:rPr>
          <w:b/>
          <w:sz w:val="24"/>
          <w:szCs w:val="24"/>
        </w:rPr>
        <w:t xml:space="preserve"> Worm Burrows in Cross-</w:t>
      </w:r>
      <w:r w:rsidR="0013578E">
        <w:rPr>
          <w:b/>
          <w:sz w:val="24"/>
          <w:szCs w:val="24"/>
        </w:rPr>
        <w:t>S</w:t>
      </w:r>
      <w:r w:rsidR="00987C3B" w:rsidRPr="007D3358">
        <w:rPr>
          <w:b/>
          <w:sz w:val="24"/>
          <w:szCs w:val="24"/>
        </w:rPr>
        <w:t>ection</w:t>
      </w:r>
      <w:r w:rsidR="0013578E">
        <w:rPr>
          <w:b/>
          <w:sz w:val="24"/>
          <w:szCs w:val="24"/>
        </w:rPr>
        <w:t xml:space="preserve"> -</w:t>
      </w:r>
      <w:r w:rsidR="004A37D6" w:rsidRPr="007D3358">
        <w:rPr>
          <w:b/>
          <w:sz w:val="24"/>
          <w:szCs w:val="24"/>
        </w:rPr>
        <w:t xml:space="preserve"> This sample can be picked up.</w:t>
      </w:r>
    </w:p>
    <w:p w14:paraId="40E83F8F" w14:textId="77777777" w:rsidR="002B4276" w:rsidRPr="004A37D6" w:rsidRDefault="002B4276" w:rsidP="004A37D6">
      <w:pPr>
        <w:spacing w:after="0" w:line="240" w:lineRule="auto"/>
        <w:rPr>
          <w:b/>
          <w:sz w:val="24"/>
          <w:szCs w:val="24"/>
        </w:rPr>
      </w:pPr>
    </w:p>
    <w:p w14:paraId="47A01225" w14:textId="4069F9E2" w:rsidR="00987C3B" w:rsidRDefault="00987C3B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87C3B">
        <w:rPr>
          <w:rFonts w:asciiTheme="minorHAnsi" w:hAnsiTheme="minorHAnsi"/>
          <w:color w:val="000000" w:themeColor="text1"/>
          <w:sz w:val="22"/>
          <w:szCs w:val="22"/>
        </w:rPr>
        <w:t>What sedimentary structure</w:t>
      </w:r>
      <w:r w:rsidR="007D2A4D">
        <w:rPr>
          <w:rFonts w:asciiTheme="minorHAnsi" w:hAnsiTheme="minorHAnsi"/>
          <w:color w:val="000000" w:themeColor="text1"/>
          <w:sz w:val="22"/>
          <w:szCs w:val="22"/>
        </w:rPr>
        <w:t>s are</w:t>
      </w: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 visible in this sample? </w:t>
      </w:r>
    </w:p>
    <w:p w14:paraId="3CA43BB4" w14:textId="77777777" w:rsidR="002B4276" w:rsidRDefault="002B4276" w:rsidP="002B4276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039331C0" w14:textId="77777777" w:rsidR="002B4276" w:rsidRDefault="002B4276" w:rsidP="002B4276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62E4E0E4" w14:textId="77777777" w:rsidR="004A37D6" w:rsidRDefault="004A37D6" w:rsidP="004A37D6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75D7AE5B" w14:textId="77777777" w:rsidR="002B4276" w:rsidRPr="00987C3B" w:rsidRDefault="002B4276" w:rsidP="004A37D6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4DE02518" w14:textId="78D7B224" w:rsidR="004A37D6" w:rsidRDefault="00987C3B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87C3B">
        <w:rPr>
          <w:rFonts w:asciiTheme="minorHAnsi" w:hAnsiTheme="minorHAnsi"/>
          <w:color w:val="000000" w:themeColor="text1"/>
          <w:sz w:val="22"/>
          <w:szCs w:val="22"/>
        </w:rPr>
        <w:lastRenderedPageBreak/>
        <w:t>Based on the location of the burrows, did the darker sediments deposit on top of the grey sediments</w:t>
      </w:r>
      <w:r w:rsidR="00C34FBD">
        <w:rPr>
          <w:rFonts w:asciiTheme="minorHAnsi" w:hAnsiTheme="minorHAnsi"/>
          <w:color w:val="000000" w:themeColor="text1"/>
          <w:sz w:val="22"/>
          <w:szCs w:val="22"/>
        </w:rPr>
        <w:t xml:space="preserve"> or the opposite</w:t>
      </w: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? </w:t>
      </w:r>
      <w:r w:rsidR="00C34FBD">
        <w:rPr>
          <w:rFonts w:asciiTheme="minorHAnsi" w:hAnsiTheme="minorHAnsi"/>
          <w:color w:val="000000" w:themeColor="text1"/>
          <w:sz w:val="22"/>
          <w:szCs w:val="22"/>
        </w:rPr>
        <w:t xml:space="preserve"> Explain</w:t>
      </w:r>
      <w:r w:rsidR="002B4276">
        <w:rPr>
          <w:rFonts w:asciiTheme="minorHAnsi" w:hAnsiTheme="minorHAnsi"/>
          <w:color w:val="000000" w:themeColor="text1"/>
          <w:sz w:val="22"/>
          <w:szCs w:val="22"/>
        </w:rPr>
        <w:t xml:space="preserve"> your answer</w:t>
      </w:r>
      <w:r w:rsidR="0013578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05DA08B1" w14:textId="77777777" w:rsidR="002B4276" w:rsidRDefault="002B4276" w:rsidP="002B4276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188C1A49" w14:textId="77777777" w:rsidR="002B4276" w:rsidRDefault="002B4276" w:rsidP="002B4276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51D92DE6" w14:textId="77777777" w:rsidR="002B4276" w:rsidRDefault="002B4276" w:rsidP="002B4276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13C2A00E" w14:textId="77777777" w:rsidR="002B4276" w:rsidRPr="00987C3B" w:rsidRDefault="002B4276" w:rsidP="002B4276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2AFBF8D7" w14:textId="77777777" w:rsidR="00F8031A" w:rsidRDefault="00987C3B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F8031A">
        <w:rPr>
          <w:rFonts w:asciiTheme="minorHAnsi" w:hAnsiTheme="minorHAnsi"/>
          <w:color w:val="000000" w:themeColor="text1"/>
          <w:sz w:val="22"/>
          <w:szCs w:val="22"/>
        </w:rPr>
        <w:t>Looking at a single sequence of light to dark sediments, do you see fining or coarsening upwards</w:t>
      </w:r>
      <w:r w:rsidR="004A37D6" w:rsidRPr="00F8031A">
        <w:rPr>
          <w:rFonts w:asciiTheme="minorHAnsi" w:hAnsiTheme="minorHAnsi"/>
          <w:color w:val="000000" w:themeColor="text1"/>
          <w:sz w:val="22"/>
          <w:szCs w:val="22"/>
        </w:rPr>
        <w:t xml:space="preserve">? </w:t>
      </w:r>
    </w:p>
    <w:p w14:paraId="1F8611E5" w14:textId="77777777" w:rsidR="00F8031A" w:rsidRDefault="00F8031A" w:rsidP="00F8031A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75694419" w14:textId="2C830836" w:rsidR="004A37D6" w:rsidRDefault="004A37D6" w:rsidP="00F8031A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62665EFA" w14:textId="77777777" w:rsidR="00F8031A" w:rsidRDefault="00F8031A" w:rsidP="00987C3B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0C568C3E" w14:textId="77777777" w:rsidR="00F8031A" w:rsidRPr="00987C3B" w:rsidRDefault="00F8031A" w:rsidP="00987C3B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6F4EDDD1" w14:textId="39DED244" w:rsidR="00987C3B" w:rsidRPr="002B4276" w:rsidRDefault="00987C3B" w:rsidP="002B4276">
      <w:pPr>
        <w:spacing w:after="0" w:line="240" w:lineRule="auto"/>
        <w:jc w:val="center"/>
        <w:rPr>
          <w:sz w:val="24"/>
          <w:szCs w:val="24"/>
          <w:u w:val="single"/>
        </w:rPr>
      </w:pPr>
      <w:r w:rsidRPr="002B4276">
        <w:rPr>
          <w:sz w:val="24"/>
          <w:szCs w:val="24"/>
          <w:u w:val="single"/>
        </w:rPr>
        <w:t xml:space="preserve">Molds, </w:t>
      </w:r>
      <w:r w:rsidR="00D74EE2" w:rsidRPr="002B4276">
        <w:rPr>
          <w:sz w:val="24"/>
          <w:szCs w:val="24"/>
          <w:u w:val="single"/>
        </w:rPr>
        <w:t>C</w:t>
      </w:r>
      <w:r w:rsidRPr="002B4276">
        <w:rPr>
          <w:sz w:val="24"/>
          <w:szCs w:val="24"/>
          <w:u w:val="single"/>
        </w:rPr>
        <w:t xml:space="preserve">asts and </w:t>
      </w:r>
      <w:r w:rsidR="00D74EE2" w:rsidRPr="002B4276">
        <w:rPr>
          <w:sz w:val="24"/>
          <w:szCs w:val="24"/>
          <w:u w:val="single"/>
        </w:rPr>
        <w:t>I</w:t>
      </w:r>
      <w:r w:rsidRPr="002B4276">
        <w:rPr>
          <w:sz w:val="24"/>
          <w:szCs w:val="24"/>
          <w:u w:val="single"/>
        </w:rPr>
        <w:t>mprints</w:t>
      </w:r>
    </w:p>
    <w:p w14:paraId="34353B98" w14:textId="77777777" w:rsidR="002B4276" w:rsidRPr="00F572D6" w:rsidRDefault="002B4276" w:rsidP="004A37D6">
      <w:pPr>
        <w:spacing w:after="0" w:line="240" w:lineRule="auto"/>
        <w:rPr>
          <w:color w:val="000000" w:themeColor="text1"/>
          <w:sz w:val="24"/>
          <w:szCs w:val="24"/>
        </w:rPr>
      </w:pPr>
    </w:p>
    <w:p w14:paraId="3FA09D14" w14:textId="5912C624" w:rsidR="00F9185F" w:rsidRPr="00F572D6" w:rsidRDefault="002B4276" w:rsidP="00F9185F">
      <w:pPr>
        <w:pStyle w:val="PlainText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B4276">
        <w:rPr>
          <w:rFonts w:asciiTheme="minorHAnsi" w:hAnsiTheme="minorHAnsi"/>
          <w:b/>
          <w:color w:val="000000" w:themeColor="text1"/>
          <w:sz w:val="24"/>
          <w:szCs w:val="24"/>
        </w:rPr>
        <w:t xml:space="preserve">B. </w:t>
      </w:r>
      <w:r w:rsidR="00F9185F" w:rsidRPr="002B4276">
        <w:rPr>
          <w:rFonts w:asciiTheme="minorHAnsi" w:hAnsiTheme="minorHAnsi"/>
          <w:b/>
          <w:color w:val="000000" w:themeColor="text1"/>
          <w:sz w:val="24"/>
          <w:szCs w:val="24"/>
        </w:rPr>
        <w:t>121-23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 w:rsidR="00F9185F" w:rsidRPr="00F918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F9185F">
        <w:rPr>
          <w:rFonts w:asciiTheme="minorHAnsi" w:hAnsiTheme="minorHAnsi"/>
          <w:b/>
          <w:color w:val="000000" w:themeColor="text1"/>
          <w:sz w:val="24"/>
          <w:szCs w:val="24"/>
        </w:rPr>
        <w:t>Shell Molds and Casts</w:t>
      </w:r>
      <w:r w:rsidR="00F9185F" w:rsidRPr="00D74EE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-</w:t>
      </w:r>
      <w:r w:rsidR="00F9185F" w:rsidRPr="00F572D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9185F">
        <w:rPr>
          <w:rFonts w:asciiTheme="minorHAnsi" w:hAnsiTheme="minorHAnsi"/>
          <w:b/>
          <w:color w:val="000000" w:themeColor="text1"/>
          <w:sz w:val="24"/>
          <w:szCs w:val="24"/>
        </w:rPr>
        <w:t>T</w:t>
      </w:r>
      <w:r w:rsidR="00F9185F" w:rsidRPr="00F572D6">
        <w:rPr>
          <w:rFonts w:asciiTheme="minorHAnsi" w:hAnsiTheme="minorHAnsi"/>
          <w:b/>
          <w:color w:val="000000" w:themeColor="text1"/>
          <w:sz w:val="24"/>
          <w:szCs w:val="24"/>
        </w:rPr>
        <w:t>his sample can be picked up, but please treat it with care.</w:t>
      </w:r>
    </w:p>
    <w:p w14:paraId="0FB6CF60" w14:textId="748A1B4D" w:rsidR="00F9185F" w:rsidRDefault="00F9185F" w:rsidP="00F9185F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This sample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shows two ways that a mold can be filled. </w:t>
      </w:r>
      <w:r w:rsidR="002B4276">
        <w:rPr>
          <w:rFonts w:asciiTheme="minorHAnsi" w:hAnsiTheme="minorHAnsi"/>
          <w:color w:val="000000" w:themeColor="text1"/>
          <w:sz w:val="22"/>
          <w:szCs w:val="22"/>
        </w:rPr>
        <w:t>(No question for marks.)</w:t>
      </w:r>
    </w:p>
    <w:p w14:paraId="733E57CF" w14:textId="77777777" w:rsidR="00F9185F" w:rsidRDefault="00F9185F" w:rsidP="00987C3B">
      <w:pPr>
        <w:pStyle w:val="PlainText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</w:p>
    <w:p w14:paraId="39BB9A68" w14:textId="2FF80634" w:rsidR="00987C3B" w:rsidRPr="00F572D6" w:rsidRDefault="002B4276" w:rsidP="00987C3B">
      <w:pPr>
        <w:pStyle w:val="PlainText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B4276">
        <w:rPr>
          <w:rFonts w:asciiTheme="minorHAnsi" w:hAnsiTheme="minorHAnsi"/>
          <w:b/>
          <w:color w:val="000000" w:themeColor="text1"/>
          <w:sz w:val="24"/>
          <w:szCs w:val="24"/>
        </w:rPr>
        <w:t xml:space="preserve">C. </w:t>
      </w:r>
      <w:r w:rsidR="00987C3B" w:rsidRPr="002B4276">
        <w:rPr>
          <w:rFonts w:asciiTheme="minorHAnsi" w:hAnsiTheme="minorHAnsi"/>
          <w:b/>
          <w:color w:val="000000" w:themeColor="text1"/>
          <w:sz w:val="24"/>
          <w:szCs w:val="24"/>
        </w:rPr>
        <w:t>SB2J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 w:rsidR="00D74EE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74EE2">
        <w:rPr>
          <w:rFonts w:asciiTheme="minorHAnsi" w:hAnsiTheme="minorHAnsi"/>
          <w:b/>
          <w:color w:val="000000" w:themeColor="text1"/>
          <w:sz w:val="24"/>
          <w:szCs w:val="24"/>
        </w:rPr>
        <w:t>Shell Molds and Casts</w:t>
      </w:r>
      <w:r w:rsidR="00D74EE2" w:rsidRPr="00D74EE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-</w:t>
      </w:r>
      <w:r w:rsidR="00F572D6" w:rsidRPr="00F572D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9185F">
        <w:rPr>
          <w:rFonts w:asciiTheme="minorHAnsi" w:hAnsiTheme="minorHAnsi"/>
          <w:b/>
          <w:color w:val="000000" w:themeColor="text1"/>
          <w:sz w:val="24"/>
          <w:szCs w:val="24"/>
        </w:rPr>
        <w:t>T</w:t>
      </w:r>
      <w:r w:rsidR="00F9185F" w:rsidRPr="00F572D6">
        <w:rPr>
          <w:rFonts w:asciiTheme="minorHAnsi" w:hAnsiTheme="minorHAnsi"/>
          <w:b/>
          <w:color w:val="000000" w:themeColor="text1"/>
          <w:sz w:val="24"/>
          <w:szCs w:val="24"/>
        </w:rPr>
        <w:t>his sample can be picked up, but please treat it with care.</w:t>
      </w:r>
    </w:p>
    <w:p w14:paraId="6D1F6B82" w14:textId="77777777" w:rsidR="005F24BE" w:rsidRDefault="00987C3B" w:rsidP="00C34FBD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This sample is a mixture of molds and casts of a shelled organism. </w:t>
      </w:r>
      <w:r w:rsidR="00F572D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96C515C" w14:textId="77777777" w:rsidR="00F572D6" w:rsidRDefault="00F572D6" w:rsidP="00C34FBD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7B7A2F6E" w14:textId="12A880A0" w:rsidR="00D74EE2" w:rsidRPr="002B4276" w:rsidRDefault="00D74EE2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What do we call the indentations? </w:t>
      </w:r>
      <w:r w:rsidR="0070781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What do we call the protrusions? (Casts or molds)</w:t>
      </w:r>
      <w:r w:rsidR="002B4276" w:rsidRPr="002B4276">
        <w:rPr>
          <w:rFonts w:eastAsia="Times New Roman"/>
        </w:rPr>
        <w:t xml:space="preserve"> </w:t>
      </w:r>
      <w:r w:rsidR="002B4276" w:rsidRPr="002B4276">
        <w:rPr>
          <w:rFonts w:asciiTheme="minorHAnsi" w:eastAsia="Times New Roman" w:hAnsiTheme="minorHAnsi"/>
          <w:sz w:val="22"/>
          <w:szCs w:val="22"/>
        </w:rPr>
        <w:t xml:space="preserve">The sample has indentations and protrusions. Which (indentation or protrusion) is a cast? Which is a </w:t>
      </w:r>
      <w:proofErr w:type="spellStart"/>
      <w:r w:rsidR="002B4276" w:rsidRPr="002B4276">
        <w:rPr>
          <w:rFonts w:asciiTheme="minorHAnsi" w:eastAsia="Times New Roman" w:hAnsiTheme="minorHAnsi"/>
          <w:sz w:val="22"/>
          <w:szCs w:val="22"/>
        </w:rPr>
        <w:t>mold</w:t>
      </w:r>
      <w:proofErr w:type="spellEnd"/>
      <w:r w:rsidR="002B4276" w:rsidRPr="002B4276">
        <w:rPr>
          <w:rFonts w:asciiTheme="minorHAnsi" w:eastAsia="Times New Roman" w:hAnsiTheme="minorHAnsi"/>
          <w:sz w:val="22"/>
          <w:szCs w:val="22"/>
        </w:rPr>
        <w:t>?</w:t>
      </w:r>
    </w:p>
    <w:p w14:paraId="197A7637" w14:textId="77777777" w:rsidR="00D74EE2" w:rsidRDefault="00D74EE2" w:rsidP="00F8031A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0384F901" w14:textId="77777777" w:rsidR="005F24BE" w:rsidRDefault="005F24BE" w:rsidP="005F24BE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0F8767AF" w14:textId="77777777" w:rsidR="002B4276" w:rsidRPr="00987C3B" w:rsidRDefault="002B4276" w:rsidP="005F24BE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1F5157AF" w14:textId="77777777" w:rsidR="00635445" w:rsidRDefault="00987C3B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What does the colour of this rock tell you about the depositional environment? </w:t>
      </w:r>
    </w:p>
    <w:p w14:paraId="0E9D9085" w14:textId="77777777" w:rsidR="00635445" w:rsidRDefault="00635445" w:rsidP="00635445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0CBDB5BB" w14:textId="77777777" w:rsidR="005F24BE" w:rsidRDefault="005F24BE" w:rsidP="00987C3B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43AFBA62" w14:textId="77777777" w:rsidR="002B4276" w:rsidRDefault="002B4276" w:rsidP="00987C3B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64F172C4" w14:textId="77777777" w:rsidR="00D74EE2" w:rsidRDefault="00D74EE2" w:rsidP="00987C3B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1DCCAD03" w14:textId="58A16BC1" w:rsidR="00987C3B" w:rsidRDefault="002B4276" w:rsidP="00987C3B">
      <w:pPr>
        <w:pStyle w:val="PlainText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2B4276">
        <w:rPr>
          <w:rFonts w:asciiTheme="minorHAnsi" w:hAnsiTheme="minorHAnsi"/>
          <w:b/>
          <w:color w:val="000000" w:themeColor="text1"/>
          <w:sz w:val="24"/>
          <w:szCs w:val="24"/>
        </w:rPr>
        <w:t xml:space="preserve">D. Sample </w:t>
      </w:r>
      <w:r w:rsidR="00987C3B" w:rsidRPr="002B4276">
        <w:rPr>
          <w:rFonts w:asciiTheme="minorHAnsi" w:hAnsiTheme="minorHAnsi"/>
          <w:b/>
          <w:color w:val="000000" w:themeColor="text1"/>
          <w:sz w:val="24"/>
          <w:szCs w:val="24"/>
        </w:rPr>
        <w:t>LC1</w:t>
      </w:r>
      <w:r w:rsidR="00F918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 T</w:t>
      </w:r>
      <w:r w:rsidR="00987C3B" w:rsidRPr="00F572D6">
        <w:rPr>
          <w:rFonts w:asciiTheme="minorHAnsi" w:hAnsiTheme="minorHAnsi"/>
          <w:b/>
          <w:color w:val="000000" w:themeColor="text1"/>
          <w:sz w:val="24"/>
          <w:szCs w:val="24"/>
        </w:rPr>
        <w:t>his sample can be picked up, but please treat it with care.</w:t>
      </w:r>
    </w:p>
    <w:p w14:paraId="608BE7BB" w14:textId="77777777" w:rsidR="00E12E10" w:rsidRPr="00F572D6" w:rsidRDefault="00E12E10" w:rsidP="00987C3B">
      <w:pPr>
        <w:pStyle w:val="PlainText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A6EBBD5" w14:textId="7245D6C2" w:rsidR="005F24BE" w:rsidRPr="00E12E10" w:rsidRDefault="00E12E10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987C3B" w:rsidRPr="00987C3B">
        <w:rPr>
          <w:rFonts w:asciiTheme="minorHAnsi" w:hAnsiTheme="minorHAnsi"/>
          <w:color w:val="000000" w:themeColor="text1"/>
          <w:sz w:val="22"/>
          <w:szCs w:val="22"/>
        </w:rPr>
        <w:t>escribe the grain size of the rock in this sample</w:t>
      </w:r>
    </w:p>
    <w:p w14:paraId="7C4CCAE8" w14:textId="77777777" w:rsidR="00E12E10" w:rsidRDefault="00E12E10" w:rsidP="00E12E10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29111EFE" w14:textId="77777777" w:rsidR="00E12E10" w:rsidRPr="00F572D6" w:rsidRDefault="00E12E10" w:rsidP="00E12E10">
      <w:pPr>
        <w:pStyle w:val="PlainText"/>
        <w:ind w:left="360"/>
        <w:rPr>
          <w:rFonts w:asciiTheme="minorHAnsi" w:hAnsiTheme="minorHAnsi"/>
          <w:color w:val="000000" w:themeColor="text1"/>
          <w:sz w:val="16"/>
          <w:szCs w:val="16"/>
        </w:rPr>
      </w:pPr>
    </w:p>
    <w:p w14:paraId="75289C9D" w14:textId="10DEC1BB" w:rsidR="00987C3B" w:rsidRDefault="00987C3B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87C3B">
        <w:rPr>
          <w:rFonts w:asciiTheme="minorHAnsi" w:hAnsiTheme="minorHAnsi"/>
          <w:color w:val="000000" w:themeColor="text1"/>
          <w:sz w:val="22"/>
          <w:szCs w:val="22"/>
        </w:rPr>
        <w:t>Is the sediment well</w:t>
      </w:r>
      <w:r w:rsidR="0070781C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987C3B">
        <w:rPr>
          <w:rFonts w:asciiTheme="minorHAnsi" w:hAnsiTheme="minorHAnsi"/>
          <w:color w:val="000000" w:themeColor="text1"/>
          <w:sz w:val="22"/>
          <w:szCs w:val="22"/>
        </w:rPr>
        <w:t>, moderately</w:t>
      </w:r>
      <w:r w:rsidR="0070781C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 or poorly</w:t>
      </w:r>
      <w:r w:rsidR="0070781C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sorted? </w:t>
      </w:r>
    </w:p>
    <w:p w14:paraId="4CBAD30A" w14:textId="77777777" w:rsidR="00E12E10" w:rsidRDefault="00E12E10" w:rsidP="00E12E10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320D22C1" w14:textId="77777777" w:rsidR="005F24BE" w:rsidRPr="00F572D6" w:rsidRDefault="005F24BE" w:rsidP="005F24BE">
      <w:pPr>
        <w:pStyle w:val="PlainText"/>
        <w:ind w:left="720"/>
        <w:rPr>
          <w:rFonts w:asciiTheme="minorHAnsi" w:hAnsiTheme="minorHAnsi"/>
          <w:color w:val="000000" w:themeColor="text1"/>
          <w:sz w:val="16"/>
          <w:szCs w:val="16"/>
        </w:rPr>
      </w:pPr>
    </w:p>
    <w:p w14:paraId="506F6113" w14:textId="4A5AEB05" w:rsidR="00987C3B" w:rsidRDefault="00E12E10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What does the dark colour combined with (f) and (g) tell you about the depositional environment? </w:t>
      </w:r>
    </w:p>
    <w:p w14:paraId="1CF6FB81" w14:textId="77777777" w:rsidR="00E12E10" w:rsidRDefault="00E12E10" w:rsidP="00E12E10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4A1B51CA" w14:textId="77777777" w:rsidR="00E12E10" w:rsidRDefault="00E12E10" w:rsidP="00E12E10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151D88A1" w14:textId="77777777" w:rsidR="00E12E10" w:rsidRPr="00E12E10" w:rsidRDefault="00E12E10" w:rsidP="00E12E10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5BEBE985" w14:textId="77777777" w:rsidR="005F24BE" w:rsidRPr="00F572D6" w:rsidRDefault="005F24BE" w:rsidP="00E12E10">
      <w:pPr>
        <w:pStyle w:val="PlainText"/>
        <w:ind w:left="720"/>
        <w:rPr>
          <w:rFonts w:asciiTheme="minorHAnsi" w:hAnsiTheme="minorHAnsi"/>
          <w:color w:val="000000" w:themeColor="text1"/>
          <w:sz w:val="16"/>
          <w:szCs w:val="16"/>
        </w:rPr>
      </w:pPr>
    </w:p>
    <w:p w14:paraId="0600BA22" w14:textId="5D3148CE" w:rsidR="00F8031A" w:rsidRDefault="00987C3B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The imprint on this sample </w:t>
      </w:r>
      <w:r w:rsidR="00E12E10">
        <w:rPr>
          <w:rFonts w:asciiTheme="minorHAnsi" w:hAnsiTheme="minorHAnsi"/>
          <w:color w:val="000000" w:themeColor="text1"/>
          <w:sz w:val="22"/>
          <w:szCs w:val="22"/>
        </w:rPr>
        <w:t xml:space="preserve">is from the bark of a tree called </w:t>
      </w:r>
      <w:proofErr w:type="spellStart"/>
      <w:r w:rsidRPr="00987C3B">
        <w:rPr>
          <w:rFonts w:asciiTheme="minorHAnsi" w:hAnsiTheme="minorHAnsi"/>
          <w:i/>
          <w:color w:val="000000" w:themeColor="text1"/>
          <w:sz w:val="22"/>
          <w:szCs w:val="22"/>
        </w:rPr>
        <w:t>Lepidodendron</w:t>
      </w:r>
      <w:proofErr w:type="spellEnd"/>
      <w:r w:rsidR="00E12E1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12E10">
        <w:rPr>
          <w:rFonts w:asciiTheme="minorHAnsi" w:hAnsiTheme="minorHAnsi"/>
          <w:color w:val="000000" w:themeColor="text1"/>
          <w:sz w:val="22"/>
          <w:szCs w:val="22"/>
        </w:rPr>
        <w:t>Is this consistent with your answer from (h) above? Why or why not</w:t>
      </w: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? </w:t>
      </w:r>
    </w:p>
    <w:p w14:paraId="46C2FB0D" w14:textId="77777777" w:rsidR="00E12E10" w:rsidRDefault="00E12E10" w:rsidP="00E12E10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4125F0FF" w14:textId="77777777" w:rsidR="00E12E10" w:rsidRPr="00E12E10" w:rsidRDefault="00E12E10" w:rsidP="00E12E10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64F1597B" w14:textId="679B4738" w:rsidR="00A65AF1" w:rsidRDefault="00A65AF1" w:rsidP="00E12E10">
      <w:pPr>
        <w:pStyle w:val="PlainText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A02A731" w14:textId="4B080E5A" w:rsidR="00987C3B" w:rsidRDefault="00E12E10" w:rsidP="004A37D6">
      <w:pPr>
        <w:spacing w:after="0" w:line="240" w:lineRule="auto"/>
        <w:rPr>
          <w:b/>
          <w:sz w:val="24"/>
          <w:szCs w:val="24"/>
        </w:rPr>
      </w:pPr>
      <w:r w:rsidRPr="00E12E10">
        <w:rPr>
          <w:b/>
          <w:sz w:val="24"/>
          <w:szCs w:val="24"/>
        </w:rPr>
        <w:lastRenderedPageBreak/>
        <w:t xml:space="preserve">E. Sample </w:t>
      </w:r>
      <w:r w:rsidR="00987C3B" w:rsidRPr="00E12E10">
        <w:rPr>
          <w:b/>
          <w:sz w:val="24"/>
          <w:szCs w:val="24"/>
        </w:rPr>
        <w:t>FXA25</w:t>
      </w:r>
      <w:r w:rsidR="00987C3B" w:rsidRPr="004A37D6">
        <w:rPr>
          <w:b/>
          <w:sz w:val="24"/>
          <w:szCs w:val="24"/>
        </w:rPr>
        <w:t xml:space="preserve"> – </w:t>
      </w:r>
      <w:r w:rsidR="00781134">
        <w:rPr>
          <w:b/>
          <w:sz w:val="24"/>
          <w:szCs w:val="24"/>
        </w:rPr>
        <w:t>T</w:t>
      </w:r>
      <w:r w:rsidR="00987C3B" w:rsidRPr="004A37D6">
        <w:rPr>
          <w:b/>
          <w:sz w:val="24"/>
          <w:szCs w:val="24"/>
        </w:rPr>
        <w:t>his sample is very fragile, please do not handle it.</w:t>
      </w:r>
    </w:p>
    <w:p w14:paraId="0F1B78D3" w14:textId="77777777" w:rsidR="00E12E10" w:rsidRPr="004A37D6" w:rsidRDefault="00E12E10" w:rsidP="004A37D6">
      <w:pPr>
        <w:spacing w:after="0" w:line="240" w:lineRule="auto"/>
        <w:rPr>
          <w:b/>
          <w:sz w:val="24"/>
          <w:szCs w:val="24"/>
        </w:rPr>
      </w:pPr>
    </w:p>
    <w:p w14:paraId="72D4BEAA" w14:textId="24B3DDFA" w:rsidR="00987C3B" w:rsidRDefault="00987C3B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What does this organism look like to you (mammal, plant, shell, insect)?  </w:t>
      </w:r>
    </w:p>
    <w:p w14:paraId="2357935E" w14:textId="77777777" w:rsidR="00E12E10" w:rsidRDefault="00E12E10" w:rsidP="00E12E10">
      <w:pPr>
        <w:pStyle w:val="PlainText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66A384FA" w14:textId="77777777" w:rsidR="005F24BE" w:rsidRPr="00987C3B" w:rsidRDefault="005F24BE" w:rsidP="005F24BE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2A316987" w14:textId="5644B3D5" w:rsidR="00F8031A" w:rsidRDefault="00E12E10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Without touching the sample</w:t>
      </w:r>
      <w:r w:rsidR="00987C3B"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ED3490">
        <w:rPr>
          <w:rFonts w:asciiTheme="minorHAnsi" w:hAnsiTheme="minorHAnsi"/>
          <w:color w:val="000000" w:themeColor="text1"/>
          <w:sz w:val="22"/>
          <w:szCs w:val="22"/>
        </w:rPr>
        <w:t>describe the</w:t>
      </w:r>
      <w:r w:rsidR="00987C3B" w:rsidRPr="00987C3B">
        <w:rPr>
          <w:rFonts w:asciiTheme="minorHAnsi" w:hAnsiTheme="minorHAnsi"/>
          <w:color w:val="000000" w:themeColor="text1"/>
          <w:sz w:val="22"/>
          <w:szCs w:val="22"/>
        </w:rPr>
        <w:t xml:space="preserve"> clastic sedimentary rock. </w:t>
      </w:r>
    </w:p>
    <w:p w14:paraId="44AA1970" w14:textId="77777777" w:rsidR="00F8031A" w:rsidRDefault="00F8031A" w:rsidP="00F8031A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14:paraId="00BCBEAB" w14:textId="77777777" w:rsidR="006B180F" w:rsidRDefault="006B180F" w:rsidP="006B180F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71BD44ED" w14:textId="77777777" w:rsidR="00E12E10" w:rsidRDefault="00E12E10" w:rsidP="006B180F">
      <w:pPr>
        <w:pStyle w:val="PlainText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050A38C1" w14:textId="77777777" w:rsidR="00E12E10" w:rsidRPr="006B180F" w:rsidRDefault="00E12E10" w:rsidP="006B180F">
      <w:pPr>
        <w:pStyle w:val="PlainText"/>
        <w:ind w:left="72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FD1C1E" w14:textId="416FA567" w:rsidR="006D5DEB" w:rsidRPr="00E12E10" w:rsidRDefault="00987C3B" w:rsidP="002E076D">
      <w:pPr>
        <w:pStyle w:val="PlainText"/>
        <w:numPr>
          <w:ilvl w:val="0"/>
          <w:numId w:val="1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F8031A">
        <w:rPr>
          <w:rFonts w:asciiTheme="minorHAnsi" w:hAnsiTheme="minorHAnsi"/>
          <w:color w:val="000000" w:themeColor="text1"/>
          <w:sz w:val="22"/>
          <w:szCs w:val="22"/>
        </w:rPr>
        <w:t xml:space="preserve">What </w:t>
      </w:r>
      <w:r w:rsidRPr="00E12E10">
        <w:rPr>
          <w:rFonts w:asciiTheme="minorHAnsi" w:hAnsiTheme="minorHAnsi"/>
          <w:i/>
          <w:color w:val="000000" w:themeColor="text1"/>
          <w:sz w:val="22"/>
          <w:szCs w:val="22"/>
        </w:rPr>
        <w:t>two</w:t>
      </w:r>
      <w:r w:rsidRPr="00F8031A">
        <w:rPr>
          <w:rFonts w:asciiTheme="minorHAnsi" w:hAnsiTheme="minorHAnsi"/>
          <w:color w:val="000000" w:themeColor="text1"/>
          <w:sz w:val="22"/>
          <w:szCs w:val="22"/>
        </w:rPr>
        <w:t xml:space="preserve"> types of preservation are evident in this fossil? </w:t>
      </w:r>
    </w:p>
    <w:p w14:paraId="4F2CA5A1" w14:textId="7329365C" w:rsidR="005F24BE" w:rsidRDefault="005F24BE" w:rsidP="004960B6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0F174E60" w14:textId="77777777" w:rsidR="00E12E10" w:rsidRDefault="00E12E10" w:rsidP="004960B6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0C268288" w14:textId="77777777" w:rsidR="00E12E10" w:rsidRDefault="00E12E10" w:rsidP="004960B6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7EDAFFB4" w14:textId="77777777" w:rsidR="005F24BE" w:rsidRDefault="005F24BE" w:rsidP="005F24BE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</w:p>
    <w:p w14:paraId="3290A403" w14:textId="3C6A6416" w:rsidR="0044741A" w:rsidRPr="004A37D6" w:rsidRDefault="00E12E10" w:rsidP="0044741A">
      <w:pPr>
        <w:spacing w:after="0" w:line="240" w:lineRule="auto"/>
        <w:rPr>
          <w:b/>
          <w:sz w:val="24"/>
          <w:szCs w:val="24"/>
        </w:rPr>
      </w:pPr>
      <w:r w:rsidRPr="00E12E10">
        <w:rPr>
          <w:b/>
          <w:sz w:val="24"/>
          <w:szCs w:val="24"/>
        </w:rPr>
        <w:t xml:space="preserve">F. </w:t>
      </w:r>
      <w:r w:rsidR="0044741A" w:rsidRPr="00E12E10">
        <w:rPr>
          <w:b/>
          <w:sz w:val="24"/>
          <w:szCs w:val="24"/>
        </w:rPr>
        <w:t>121-25</w:t>
      </w:r>
      <w:r w:rsidR="0044741A">
        <w:rPr>
          <w:color w:val="000000" w:themeColor="text1"/>
        </w:rPr>
        <w:t xml:space="preserve"> </w:t>
      </w:r>
      <w:r w:rsidR="0044741A" w:rsidRPr="0044741A">
        <w:rPr>
          <w:b/>
          <w:sz w:val="24"/>
          <w:szCs w:val="24"/>
        </w:rPr>
        <w:t xml:space="preserve">Coprolite </w:t>
      </w:r>
      <w:r w:rsidR="0044741A">
        <w:rPr>
          <w:b/>
          <w:color w:val="000000" w:themeColor="text1"/>
          <w:sz w:val="24"/>
          <w:szCs w:val="24"/>
        </w:rPr>
        <w:t>– T</w:t>
      </w:r>
      <w:r w:rsidR="0044741A" w:rsidRPr="00F572D6">
        <w:rPr>
          <w:b/>
          <w:color w:val="000000" w:themeColor="text1"/>
          <w:sz w:val="24"/>
          <w:szCs w:val="24"/>
        </w:rPr>
        <w:t>his sample can be picked up, but please treat it with care.</w:t>
      </w:r>
    </w:p>
    <w:p w14:paraId="5383FF65" w14:textId="77777777" w:rsidR="00E12E10" w:rsidRDefault="00E12E10" w:rsidP="005F24BE">
      <w:pPr>
        <w:pStyle w:val="PlainTex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(No questions for marks.)</w:t>
      </w:r>
    </w:p>
    <w:p w14:paraId="665FCA9F" w14:textId="77777777" w:rsidR="00E12E10" w:rsidRDefault="00E12E10" w:rsidP="006B180F">
      <w:pPr>
        <w:spacing w:after="0" w:line="240" w:lineRule="auto"/>
        <w:rPr>
          <w:b/>
          <w:caps/>
          <w:sz w:val="28"/>
          <w:szCs w:val="28"/>
          <w:u w:val="single"/>
        </w:rPr>
      </w:pPr>
    </w:p>
    <w:p w14:paraId="078A2B97" w14:textId="0F1E55B5" w:rsidR="006B180F" w:rsidRDefault="00591874" w:rsidP="006B180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Exercise 5.</w:t>
      </w:r>
      <w:r w:rsidR="00F50F1E" w:rsidRPr="002D64B7">
        <w:rPr>
          <w:b/>
          <w:caps/>
          <w:sz w:val="28"/>
          <w:szCs w:val="28"/>
          <w:u w:val="single"/>
        </w:rPr>
        <w:t>3</w:t>
      </w:r>
      <w:r w:rsidR="002E076D">
        <w:rPr>
          <w:b/>
          <w:caps/>
          <w:sz w:val="28"/>
          <w:szCs w:val="28"/>
          <w:u w:val="single"/>
        </w:rPr>
        <w:t>.</w:t>
      </w:r>
      <w:r w:rsidR="006B180F" w:rsidRPr="002D64B7">
        <w:rPr>
          <w:b/>
          <w:caps/>
          <w:sz w:val="28"/>
          <w:szCs w:val="28"/>
          <w:u w:val="single"/>
        </w:rPr>
        <w:t xml:space="preserve"> </w:t>
      </w:r>
      <w:r>
        <w:rPr>
          <w:b/>
          <w:caps/>
          <w:sz w:val="28"/>
          <w:szCs w:val="28"/>
          <w:u w:val="single"/>
        </w:rPr>
        <w:t>(</w:t>
      </w:r>
      <w:r w:rsidR="006B180F" w:rsidRPr="002D64B7">
        <w:rPr>
          <w:b/>
          <w:caps/>
          <w:sz w:val="28"/>
          <w:szCs w:val="28"/>
          <w:u w:val="single"/>
        </w:rPr>
        <w:t xml:space="preserve">Sample </w:t>
      </w:r>
      <w:r w:rsidR="001D5865" w:rsidRPr="002D64B7">
        <w:rPr>
          <w:b/>
          <w:caps/>
          <w:sz w:val="28"/>
          <w:szCs w:val="28"/>
          <w:u w:val="single"/>
        </w:rPr>
        <w:t>S</w:t>
      </w:r>
      <w:r w:rsidR="002D64B7" w:rsidRPr="002D64B7">
        <w:rPr>
          <w:b/>
          <w:caps/>
          <w:sz w:val="28"/>
          <w:szCs w:val="28"/>
          <w:u w:val="single"/>
        </w:rPr>
        <w:t>et</w:t>
      </w:r>
      <w:r w:rsidR="002D64B7">
        <w:rPr>
          <w:b/>
          <w:sz w:val="28"/>
          <w:szCs w:val="28"/>
          <w:u w:val="single"/>
        </w:rPr>
        <w:t xml:space="preserve"> </w:t>
      </w:r>
      <w:r w:rsidR="00F50F1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)</w:t>
      </w:r>
      <w:r w:rsidR="006B180F" w:rsidRPr="00987C3B">
        <w:rPr>
          <w:b/>
          <w:sz w:val="28"/>
          <w:szCs w:val="28"/>
          <w:u w:val="single"/>
        </w:rPr>
        <w:t>:</w:t>
      </w:r>
      <w:r w:rsidR="006B180F">
        <w:rPr>
          <w:b/>
          <w:sz w:val="28"/>
          <w:szCs w:val="28"/>
          <w:u w:val="single"/>
        </w:rPr>
        <w:t xml:space="preserve"> Life </w:t>
      </w:r>
      <w:r w:rsidR="001D5865">
        <w:rPr>
          <w:b/>
          <w:sz w:val="28"/>
          <w:szCs w:val="28"/>
          <w:u w:val="single"/>
        </w:rPr>
        <w:t>H</w:t>
      </w:r>
      <w:r w:rsidR="006B180F">
        <w:rPr>
          <w:b/>
          <w:sz w:val="28"/>
          <w:szCs w:val="28"/>
          <w:u w:val="single"/>
        </w:rPr>
        <w:t>abit</w:t>
      </w:r>
    </w:p>
    <w:p w14:paraId="36BBDFE6" w14:textId="77777777" w:rsidR="001A4830" w:rsidRDefault="001A4830" w:rsidP="001A4830">
      <w:pPr>
        <w:spacing w:after="0" w:line="240" w:lineRule="auto"/>
        <w:rPr>
          <w:rFonts w:cs="Times New Roman"/>
        </w:rPr>
      </w:pPr>
    </w:p>
    <w:p w14:paraId="6089445B" w14:textId="03263047" w:rsidR="001A4830" w:rsidRDefault="001A4830" w:rsidP="001A4830">
      <w:pPr>
        <w:spacing w:after="0" w:line="240" w:lineRule="auto"/>
        <w:rPr>
          <w:b/>
        </w:rPr>
      </w:pPr>
      <w:r>
        <w:rPr>
          <w:rFonts w:cs="Times New Roman"/>
        </w:rPr>
        <w:t xml:space="preserve">Examine the specimens </w:t>
      </w:r>
      <w:r w:rsidR="002E076D">
        <w:rPr>
          <w:rFonts w:cs="Times New Roman"/>
        </w:rPr>
        <w:t xml:space="preserve">in Sample Set 3 </w:t>
      </w:r>
      <w:r>
        <w:rPr>
          <w:rFonts w:cs="Times New Roman"/>
        </w:rPr>
        <w:t>and answer questions</w:t>
      </w:r>
      <w:r w:rsidR="002E076D">
        <w:rPr>
          <w:rFonts w:cs="Times New Roman"/>
        </w:rPr>
        <w:t xml:space="preserve"> (a) to (d)</w:t>
      </w:r>
      <w:r>
        <w:rPr>
          <w:rFonts w:cs="Times New Roman"/>
        </w:rPr>
        <w:t xml:space="preserve"> below.</w:t>
      </w:r>
    </w:p>
    <w:p w14:paraId="0D10540B" w14:textId="77777777" w:rsidR="00433EA9" w:rsidRDefault="00433EA9" w:rsidP="00433EA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674DC93" w14:textId="63D074C6" w:rsidR="00570EB8" w:rsidRPr="006B180F" w:rsidRDefault="002E076D" w:rsidP="00570EB8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2E076D">
        <w:rPr>
          <w:b/>
          <w:color w:val="000000" w:themeColor="text1"/>
          <w:sz w:val="24"/>
          <w:szCs w:val="24"/>
        </w:rPr>
        <w:t xml:space="preserve">A. Sample </w:t>
      </w:r>
      <w:r w:rsidR="001F0169" w:rsidRPr="002E076D">
        <w:rPr>
          <w:b/>
          <w:color w:val="000000" w:themeColor="text1"/>
          <w:sz w:val="24"/>
          <w:szCs w:val="24"/>
        </w:rPr>
        <w:t>FL1</w:t>
      </w:r>
      <w:r>
        <w:rPr>
          <w:b/>
          <w:color w:val="000000" w:themeColor="text1"/>
          <w:sz w:val="24"/>
          <w:szCs w:val="24"/>
        </w:rPr>
        <w:t>:</w:t>
      </w:r>
      <w:r w:rsidR="00A65AF1">
        <w:rPr>
          <w:b/>
          <w:color w:val="000000" w:themeColor="text1"/>
          <w:sz w:val="24"/>
          <w:szCs w:val="24"/>
        </w:rPr>
        <w:t xml:space="preserve"> </w:t>
      </w:r>
      <w:r w:rsidR="00570EB8" w:rsidRPr="00A65AF1">
        <w:rPr>
          <w:b/>
          <w:color w:val="000000" w:themeColor="text1"/>
          <w:sz w:val="24"/>
          <w:szCs w:val="24"/>
        </w:rPr>
        <w:t>Corals</w:t>
      </w:r>
      <w:r w:rsidR="00570EB8" w:rsidRPr="006B180F">
        <w:rPr>
          <w:b/>
          <w:color w:val="000000" w:themeColor="text1"/>
          <w:sz w:val="24"/>
          <w:szCs w:val="24"/>
        </w:rPr>
        <w:t xml:space="preserve"> – You may handle the</w:t>
      </w:r>
      <w:r w:rsidR="001A4830">
        <w:rPr>
          <w:b/>
          <w:color w:val="000000" w:themeColor="text1"/>
          <w:sz w:val="24"/>
          <w:szCs w:val="24"/>
        </w:rPr>
        <w:t>se</w:t>
      </w:r>
      <w:r w:rsidR="00570EB8" w:rsidRPr="006B180F">
        <w:rPr>
          <w:b/>
          <w:color w:val="000000" w:themeColor="text1"/>
          <w:sz w:val="24"/>
          <w:szCs w:val="24"/>
        </w:rPr>
        <w:t xml:space="preserve"> small specimens, but please </w:t>
      </w:r>
      <w:r w:rsidR="001A4830">
        <w:rPr>
          <w:b/>
          <w:color w:val="000000" w:themeColor="text1"/>
          <w:sz w:val="24"/>
          <w:szCs w:val="24"/>
        </w:rPr>
        <w:t>handle them with care.</w:t>
      </w:r>
    </w:p>
    <w:p w14:paraId="0C3EBE2F" w14:textId="433FDB33" w:rsidR="002E076D" w:rsidRDefault="00570EB8" w:rsidP="002E076D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  <w:u w:val="single"/>
        </w:rPr>
      </w:pPr>
      <w:r w:rsidRPr="007D3358">
        <w:rPr>
          <w:color w:val="000000" w:themeColor="text1"/>
        </w:rPr>
        <w:t xml:space="preserve">What type of mineral do </w:t>
      </w:r>
      <w:r w:rsidR="002E076D">
        <w:rPr>
          <w:color w:val="000000" w:themeColor="text1"/>
        </w:rPr>
        <w:t>these organisms</w:t>
      </w:r>
      <w:r w:rsidRPr="007D3358">
        <w:rPr>
          <w:color w:val="000000" w:themeColor="text1"/>
        </w:rPr>
        <w:t xml:space="preserve"> use in their skeletal framework</w:t>
      </w:r>
      <w:r w:rsidR="002E076D">
        <w:rPr>
          <w:color w:val="000000" w:themeColor="text1"/>
        </w:rPr>
        <w:t>?</w:t>
      </w:r>
      <w:r w:rsidR="002E076D">
        <w:rPr>
          <w:color w:val="000000" w:themeColor="text1"/>
          <w:u w:val="single"/>
        </w:rPr>
        <w:t xml:space="preserve"> </w:t>
      </w:r>
    </w:p>
    <w:p w14:paraId="12A35489" w14:textId="1632E600" w:rsidR="00570EB8" w:rsidRDefault="00570EB8" w:rsidP="00A91E38">
      <w:pPr>
        <w:pStyle w:val="ListParagraph"/>
        <w:spacing w:after="0" w:line="240" w:lineRule="auto"/>
        <w:rPr>
          <w:color w:val="000000" w:themeColor="text1"/>
          <w:u w:val="single"/>
        </w:rPr>
      </w:pPr>
    </w:p>
    <w:p w14:paraId="39AE52EF" w14:textId="77777777" w:rsidR="002E076D" w:rsidRPr="007D3358" w:rsidRDefault="002E076D" w:rsidP="00A91E38">
      <w:pPr>
        <w:pStyle w:val="ListParagraph"/>
        <w:spacing w:after="0" w:line="240" w:lineRule="auto"/>
        <w:rPr>
          <w:color w:val="000000" w:themeColor="text1"/>
        </w:rPr>
      </w:pPr>
    </w:p>
    <w:p w14:paraId="1EEEB50F" w14:textId="77777777" w:rsidR="00570EB8" w:rsidRDefault="00570EB8" w:rsidP="00570EB8">
      <w:pPr>
        <w:pStyle w:val="ListParagraph"/>
        <w:spacing w:after="0" w:line="240" w:lineRule="auto"/>
        <w:rPr>
          <w:color w:val="000000" w:themeColor="text1"/>
        </w:rPr>
      </w:pPr>
    </w:p>
    <w:p w14:paraId="46A4B726" w14:textId="60196830" w:rsidR="00A91E38" w:rsidRDefault="002E076D" w:rsidP="00A91E38">
      <w:pPr>
        <w:pStyle w:val="ListParagraph"/>
        <w:spacing w:after="0" w:line="240" w:lineRule="auto"/>
        <w:ind w:left="0"/>
        <w:rPr>
          <w:b/>
          <w:color w:val="000000" w:themeColor="text1"/>
          <w:sz w:val="24"/>
          <w:szCs w:val="24"/>
        </w:rPr>
      </w:pPr>
      <w:r w:rsidRPr="002E076D">
        <w:rPr>
          <w:b/>
          <w:color w:val="000000" w:themeColor="text1"/>
          <w:sz w:val="24"/>
          <w:szCs w:val="24"/>
        </w:rPr>
        <w:t xml:space="preserve">B. </w:t>
      </w:r>
      <w:r w:rsidR="001F0169" w:rsidRPr="002E076D">
        <w:rPr>
          <w:b/>
          <w:color w:val="000000" w:themeColor="text1"/>
          <w:sz w:val="24"/>
          <w:szCs w:val="24"/>
        </w:rPr>
        <w:t>FL2</w:t>
      </w:r>
      <w:r>
        <w:rPr>
          <w:b/>
          <w:color w:val="000000" w:themeColor="text1"/>
          <w:sz w:val="24"/>
          <w:szCs w:val="24"/>
        </w:rPr>
        <w:t>:</w:t>
      </w:r>
      <w:r w:rsidR="001F0169" w:rsidRPr="002E076D">
        <w:rPr>
          <w:b/>
          <w:color w:val="000000" w:themeColor="text1"/>
          <w:sz w:val="24"/>
          <w:szCs w:val="24"/>
        </w:rPr>
        <w:t xml:space="preserve"> </w:t>
      </w:r>
      <w:r w:rsidR="00A65AF1" w:rsidRPr="002E076D">
        <w:rPr>
          <w:b/>
          <w:i/>
          <w:color w:val="000000" w:themeColor="text1"/>
          <w:sz w:val="24"/>
          <w:szCs w:val="24"/>
        </w:rPr>
        <w:t>Favosites</w:t>
      </w:r>
      <w:r w:rsidR="00A65AF1">
        <w:rPr>
          <w:b/>
          <w:color w:val="000000" w:themeColor="text1"/>
          <w:sz w:val="24"/>
          <w:szCs w:val="24"/>
        </w:rPr>
        <w:t xml:space="preserve"> </w:t>
      </w:r>
      <w:r w:rsidR="00A91E38" w:rsidRPr="00A65AF1">
        <w:rPr>
          <w:b/>
          <w:color w:val="000000" w:themeColor="text1"/>
          <w:sz w:val="24"/>
          <w:szCs w:val="24"/>
        </w:rPr>
        <w:t>Coral</w:t>
      </w:r>
      <w:r w:rsidR="00A91E38" w:rsidRPr="00A91E38">
        <w:rPr>
          <w:b/>
          <w:color w:val="000000" w:themeColor="text1"/>
          <w:sz w:val="24"/>
          <w:szCs w:val="24"/>
        </w:rPr>
        <w:t xml:space="preserve"> </w:t>
      </w:r>
      <w:r w:rsidR="00A91E38">
        <w:rPr>
          <w:b/>
          <w:color w:val="000000" w:themeColor="text1"/>
          <w:sz w:val="24"/>
          <w:szCs w:val="24"/>
        </w:rPr>
        <w:t>–</w:t>
      </w:r>
      <w:r w:rsidR="00A91E38" w:rsidRPr="00A91E38">
        <w:rPr>
          <w:b/>
          <w:color w:val="000000" w:themeColor="text1"/>
          <w:sz w:val="24"/>
          <w:szCs w:val="24"/>
        </w:rPr>
        <w:t xml:space="preserve"> </w:t>
      </w:r>
      <w:r w:rsidR="00A91E38">
        <w:rPr>
          <w:b/>
          <w:color w:val="000000" w:themeColor="text1"/>
          <w:sz w:val="24"/>
          <w:szCs w:val="24"/>
        </w:rPr>
        <w:t>Please do not touch the surface of this sample.</w:t>
      </w:r>
    </w:p>
    <w:p w14:paraId="49BE0984" w14:textId="77777777" w:rsidR="00AE55A9" w:rsidRPr="00A91E38" w:rsidRDefault="00AE55A9" w:rsidP="00A91E38">
      <w:pPr>
        <w:pStyle w:val="ListParagraph"/>
        <w:spacing w:after="0" w:line="240" w:lineRule="auto"/>
        <w:ind w:left="0"/>
        <w:rPr>
          <w:b/>
          <w:color w:val="000000" w:themeColor="text1"/>
          <w:sz w:val="24"/>
          <w:szCs w:val="24"/>
        </w:rPr>
      </w:pPr>
    </w:p>
    <w:p w14:paraId="3812F736" w14:textId="4387665D" w:rsidR="00A91E38" w:rsidRPr="00A91E38" w:rsidRDefault="002E076D" w:rsidP="002E076D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 xml:space="preserve">What type of </w:t>
      </w:r>
      <w:r w:rsidR="00570EB8" w:rsidRPr="00A91E38">
        <w:rPr>
          <w:color w:val="000000" w:themeColor="text1"/>
        </w:rPr>
        <w:t xml:space="preserve">mineral </w:t>
      </w:r>
      <w:r>
        <w:rPr>
          <w:color w:val="000000" w:themeColor="text1"/>
        </w:rPr>
        <w:t>makes up the</w:t>
      </w:r>
      <w:r w:rsidR="00570EB8" w:rsidRPr="00A91E38">
        <w:rPr>
          <w:color w:val="000000" w:themeColor="text1"/>
        </w:rPr>
        <w:t xml:space="preserve"> skeletal framework?    </w:t>
      </w:r>
    </w:p>
    <w:p w14:paraId="4AA29441" w14:textId="77777777" w:rsidR="00A91E38" w:rsidRPr="00A91E38" w:rsidRDefault="00A91E38" w:rsidP="00A91E38">
      <w:pPr>
        <w:pStyle w:val="ListParagraph"/>
        <w:spacing w:after="0" w:line="240" w:lineRule="auto"/>
        <w:ind w:left="709"/>
        <w:rPr>
          <w:color w:val="000000" w:themeColor="text1"/>
          <w:u w:val="single"/>
        </w:rPr>
      </w:pPr>
    </w:p>
    <w:p w14:paraId="5A53BB0D" w14:textId="77777777" w:rsidR="00570EB8" w:rsidRPr="007D3358" w:rsidRDefault="00570EB8" w:rsidP="00A91E38">
      <w:pPr>
        <w:pStyle w:val="ListParagraph"/>
        <w:spacing w:after="0" w:line="240" w:lineRule="auto"/>
        <w:ind w:left="709"/>
        <w:rPr>
          <w:color w:val="000000" w:themeColor="text1"/>
          <w:u w:val="single"/>
        </w:rPr>
      </w:pPr>
    </w:p>
    <w:p w14:paraId="593BD064" w14:textId="66D68774" w:rsidR="00635445" w:rsidRPr="00635445" w:rsidRDefault="00570EB8" w:rsidP="002E076D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  <w:u w:val="single"/>
        </w:rPr>
      </w:pPr>
      <w:r w:rsidRPr="007D3358">
        <w:rPr>
          <w:color w:val="000000" w:themeColor="text1"/>
        </w:rPr>
        <w:t>What benefit</w:t>
      </w:r>
      <w:r w:rsidR="00A91E38">
        <w:rPr>
          <w:color w:val="000000" w:themeColor="text1"/>
        </w:rPr>
        <w:t>(s)</w:t>
      </w:r>
      <w:r w:rsidRPr="007D3358">
        <w:rPr>
          <w:color w:val="000000" w:themeColor="text1"/>
        </w:rPr>
        <w:t xml:space="preserve"> do individuals gain </w:t>
      </w:r>
      <w:r w:rsidR="002E076D">
        <w:rPr>
          <w:color w:val="000000" w:themeColor="text1"/>
        </w:rPr>
        <w:t>by</w:t>
      </w:r>
      <w:r w:rsidRPr="007D3358">
        <w:rPr>
          <w:color w:val="000000" w:themeColor="text1"/>
        </w:rPr>
        <w:t xml:space="preserve"> being part of a </w:t>
      </w:r>
      <w:r w:rsidR="00A91E38">
        <w:rPr>
          <w:color w:val="000000" w:themeColor="text1"/>
        </w:rPr>
        <w:t>colony</w:t>
      </w:r>
      <w:r w:rsidRPr="007D3358">
        <w:rPr>
          <w:color w:val="000000" w:themeColor="text1"/>
        </w:rPr>
        <w:t xml:space="preserve">?   </w:t>
      </w:r>
    </w:p>
    <w:p w14:paraId="66B67108" w14:textId="77777777" w:rsidR="00635445" w:rsidRDefault="00635445" w:rsidP="00A91E38">
      <w:pPr>
        <w:pStyle w:val="ListParagraph"/>
        <w:spacing w:after="0" w:line="240" w:lineRule="auto"/>
        <w:ind w:left="709"/>
        <w:rPr>
          <w:color w:val="000000" w:themeColor="text1"/>
          <w:u w:val="single"/>
        </w:rPr>
      </w:pPr>
    </w:p>
    <w:p w14:paraId="001B1E8B" w14:textId="7B282738" w:rsidR="00635445" w:rsidRDefault="00635445" w:rsidP="00A91E38">
      <w:pPr>
        <w:pStyle w:val="ListParagraph"/>
        <w:spacing w:after="0" w:line="240" w:lineRule="auto"/>
        <w:ind w:left="709"/>
        <w:rPr>
          <w:color w:val="000000" w:themeColor="text1"/>
          <w:u w:val="single"/>
        </w:rPr>
      </w:pPr>
    </w:p>
    <w:p w14:paraId="2B6F7DC9" w14:textId="77777777" w:rsidR="00A91E38" w:rsidRDefault="00A91E38" w:rsidP="00635445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6F393FD7" w14:textId="77777777" w:rsidR="00A91E38" w:rsidRDefault="00A91E38" w:rsidP="00635445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02530FB3" w14:textId="771F3A31" w:rsidR="006B180F" w:rsidRPr="00635445" w:rsidRDefault="002E076D" w:rsidP="00635445">
      <w:pPr>
        <w:spacing w:after="0" w:line="240" w:lineRule="auto"/>
        <w:rPr>
          <w:color w:val="000000" w:themeColor="text1"/>
          <w:sz w:val="24"/>
          <w:szCs w:val="24"/>
        </w:rPr>
      </w:pPr>
      <w:r w:rsidRPr="002E076D">
        <w:rPr>
          <w:b/>
          <w:color w:val="000000" w:themeColor="text1"/>
          <w:sz w:val="24"/>
          <w:szCs w:val="24"/>
        </w:rPr>
        <w:t xml:space="preserve">C. </w:t>
      </w:r>
      <w:r w:rsidR="00A91E38" w:rsidRPr="002E076D">
        <w:rPr>
          <w:b/>
          <w:color w:val="000000" w:themeColor="text1"/>
          <w:sz w:val="24"/>
          <w:szCs w:val="24"/>
        </w:rPr>
        <w:t>F</w:t>
      </w:r>
      <w:r w:rsidR="00A65AF1" w:rsidRPr="002E076D">
        <w:rPr>
          <w:b/>
          <w:color w:val="000000" w:themeColor="text1"/>
          <w:sz w:val="24"/>
          <w:szCs w:val="24"/>
        </w:rPr>
        <w:t>D</w:t>
      </w:r>
      <w:r w:rsidR="00570EB8" w:rsidRPr="002E076D">
        <w:rPr>
          <w:b/>
          <w:color w:val="000000" w:themeColor="text1"/>
          <w:sz w:val="24"/>
          <w:szCs w:val="24"/>
        </w:rPr>
        <w:t>A1</w:t>
      </w:r>
      <w:r>
        <w:rPr>
          <w:b/>
          <w:color w:val="000000" w:themeColor="text1"/>
          <w:sz w:val="24"/>
          <w:szCs w:val="24"/>
        </w:rPr>
        <w:t>.</w:t>
      </w:r>
      <w:r w:rsidR="00570EB8" w:rsidRPr="002E076D">
        <w:rPr>
          <w:b/>
          <w:color w:val="000000" w:themeColor="text1"/>
          <w:sz w:val="24"/>
          <w:szCs w:val="24"/>
        </w:rPr>
        <w:t xml:space="preserve"> </w:t>
      </w:r>
      <w:r w:rsidR="00A65AF1">
        <w:rPr>
          <w:b/>
          <w:color w:val="000000" w:themeColor="text1"/>
          <w:sz w:val="24"/>
          <w:szCs w:val="24"/>
        </w:rPr>
        <w:t xml:space="preserve">Rugose </w:t>
      </w:r>
      <w:r w:rsidR="006B180F" w:rsidRPr="00635445">
        <w:rPr>
          <w:b/>
          <w:color w:val="000000" w:themeColor="text1"/>
          <w:sz w:val="24"/>
          <w:szCs w:val="24"/>
        </w:rPr>
        <w:t>Coral</w:t>
      </w:r>
      <w:r w:rsidR="006B180F" w:rsidRPr="00635445">
        <w:rPr>
          <w:color w:val="000000" w:themeColor="text1"/>
          <w:sz w:val="24"/>
          <w:szCs w:val="24"/>
        </w:rPr>
        <w:t xml:space="preserve"> </w:t>
      </w:r>
      <w:r w:rsidR="006B180F" w:rsidRPr="00A91E38">
        <w:rPr>
          <w:b/>
          <w:color w:val="000000" w:themeColor="text1"/>
          <w:sz w:val="24"/>
          <w:szCs w:val="24"/>
        </w:rPr>
        <w:t>–</w:t>
      </w:r>
      <w:r w:rsidR="006B180F" w:rsidRPr="00635445">
        <w:rPr>
          <w:b/>
          <w:color w:val="000000" w:themeColor="text1"/>
          <w:sz w:val="24"/>
          <w:szCs w:val="24"/>
        </w:rPr>
        <w:t xml:space="preserve"> </w:t>
      </w:r>
      <w:r w:rsidR="00966AB7" w:rsidRPr="00635445">
        <w:rPr>
          <w:b/>
          <w:color w:val="000000" w:themeColor="text1"/>
          <w:sz w:val="24"/>
          <w:szCs w:val="24"/>
        </w:rPr>
        <w:t>Th</w:t>
      </w:r>
      <w:r w:rsidR="00A91E38">
        <w:rPr>
          <w:b/>
          <w:color w:val="000000" w:themeColor="text1"/>
          <w:sz w:val="24"/>
          <w:szCs w:val="24"/>
        </w:rPr>
        <w:t>e</w:t>
      </w:r>
      <w:r w:rsidR="00966AB7" w:rsidRPr="00635445">
        <w:rPr>
          <w:b/>
          <w:color w:val="000000" w:themeColor="text1"/>
          <w:sz w:val="24"/>
          <w:szCs w:val="24"/>
        </w:rPr>
        <w:t>s</w:t>
      </w:r>
      <w:r w:rsidR="00A91E38">
        <w:rPr>
          <w:b/>
          <w:color w:val="000000" w:themeColor="text1"/>
          <w:sz w:val="24"/>
          <w:szCs w:val="24"/>
        </w:rPr>
        <w:t>e</w:t>
      </w:r>
      <w:r w:rsidR="00966AB7" w:rsidRPr="00635445">
        <w:rPr>
          <w:b/>
          <w:color w:val="000000" w:themeColor="text1"/>
          <w:sz w:val="24"/>
          <w:szCs w:val="24"/>
        </w:rPr>
        <w:t xml:space="preserve"> sample</w:t>
      </w:r>
      <w:r w:rsidR="00A91E38">
        <w:rPr>
          <w:b/>
          <w:color w:val="000000" w:themeColor="text1"/>
          <w:sz w:val="24"/>
          <w:szCs w:val="24"/>
        </w:rPr>
        <w:t>s</w:t>
      </w:r>
      <w:r w:rsidR="00966AB7" w:rsidRPr="00635445">
        <w:rPr>
          <w:b/>
          <w:color w:val="000000" w:themeColor="text1"/>
          <w:sz w:val="24"/>
          <w:szCs w:val="24"/>
        </w:rPr>
        <w:t xml:space="preserve"> can be picked up, but please treat </w:t>
      </w:r>
      <w:r w:rsidR="00A91E38">
        <w:rPr>
          <w:b/>
          <w:color w:val="000000" w:themeColor="text1"/>
          <w:sz w:val="24"/>
          <w:szCs w:val="24"/>
        </w:rPr>
        <w:t>them</w:t>
      </w:r>
      <w:r w:rsidR="00966AB7" w:rsidRPr="00635445">
        <w:rPr>
          <w:b/>
          <w:color w:val="000000" w:themeColor="text1"/>
          <w:sz w:val="24"/>
          <w:szCs w:val="24"/>
        </w:rPr>
        <w:t xml:space="preserve"> with care</w:t>
      </w:r>
      <w:r w:rsidR="006B180F" w:rsidRPr="00635445">
        <w:rPr>
          <w:b/>
          <w:color w:val="000000" w:themeColor="text1"/>
          <w:sz w:val="24"/>
          <w:szCs w:val="24"/>
        </w:rPr>
        <w:t>.</w:t>
      </w:r>
    </w:p>
    <w:p w14:paraId="2A8D33DA" w14:textId="77777777" w:rsidR="00103649" w:rsidRDefault="00103649" w:rsidP="006B180F">
      <w:pPr>
        <w:spacing w:after="0" w:line="240" w:lineRule="auto"/>
        <w:rPr>
          <w:color w:val="000000" w:themeColor="text1"/>
        </w:rPr>
      </w:pPr>
    </w:p>
    <w:p w14:paraId="060B03B9" w14:textId="4AD4333A" w:rsidR="00635445" w:rsidRPr="002E076D" w:rsidRDefault="00A91E38" w:rsidP="002E076D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  <w:r w:rsidRPr="002E076D">
        <w:rPr>
          <w:color w:val="000000" w:themeColor="text1"/>
        </w:rPr>
        <w:t xml:space="preserve">How is </w:t>
      </w:r>
      <w:r w:rsidR="00AE55A9">
        <w:rPr>
          <w:color w:val="000000" w:themeColor="text1"/>
        </w:rPr>
        <w:t xml:space="preserve"> the life habit of this sample </w:t>
      </w:r>
      <w:r w:rsidRPr="002E076D">
        <w:rPr>
          <w:color w:val="000000" w:themeColor="text1"/>
        </w:rPr>
        <w:t>different from the previous samples</w:t>
      </w:r>
      <w:r w:rsidR="00570EB8" w:rsidRPr="002E076D">
        <w:rPr>
          <w:color w:val="000000" w:themeColor="text1"/>
        </w:rPr>
        <w:t xml:space="preserve">? </w:t>
      </w:r>
    </w:p>
    <w:p w14:paraId="6F9A754B" w14:textId="77777777" w:rsidR="00635445" w:rsidRDefault="00635445" w:rsidP="006B180F">
      <w:pPr>
        <w:spacing w:after="0" w:line="240" w:lineRule="auto"/>
        <w:rPr>
          <w:color w:val="000000" w:themeColor="text1"/>
        </w:rPr>
      </w:pPr>
    </w:p>
    <w:p w14:paraId="1392BB14" w14:textId="70F77397" w:rsidR="00570EB8" w:rsidRPr="007D3358" w:rsidRDefault="00570EB8" w:rsidP="006B180F">
      <w:pPr>
        <w:spacing w:after="0" w:line="240" w:lineRule="auto"/>
        <w:rPr>
          <w:color w:val="000000" w:themeColor="text1"/>
        </w:rPr>
      </w:pPr>
    </w:p>
    <w:p w14:paraId="7F1FB96A" w14:textId="77777777" w:rsidR="00F26EB9" w:rsidRPr="007D3358" w:rsidRDefault="00F26EB9" w:rsidP="00433EA9">
      <w:pPr>
        <w:pStyle w:val="PlainTex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191ED3" w14:textId="77777777" w:rsidR="001D5865" w:rsidRDefault="001D58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1C086A8" w14:textId="17861895" w:rsidR="006B180F" w:rsidRPr="002B7960" w:rsidRDefault="002D64B7" w:rsidP="006B180F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2D64B7">
        <w:rPr>
          <w:rFonts w:asciiTheme="minorHAnsi" w:hAnsiTheme="minorHAnsi"/>
          <w:b/>
          <w:caps/>
          <w:sz w:val="28"/>
          <w:szCs w:val="28"/>
          <w:u w:val="single"/>
        </w:rPr>
        <w:lastRenderedPageBreak/>
        <w:t xml:space="preserve">Exercise </w:t>
      </w:r>
      <w:r w:rsidR="002822C4">
        <w:rPr>
          <w:rFonts w:asciiTheme="minorHAnsi" w:hAnsiTheme="minorHAnsi"/>
          <w:b/>
          <w:caps/>
          <w:sz w:val="28"/>
          <w:szCs w:val="28"/>
          <w:u w:val="single"/>
        </w:rPr>
        <w:t>5.</w:t>
      </w:r>
      <w:r w:rsidR="0044741A" w:rsidRPr="002D64B7">
        <w:rPr>
          <w:rFonts w:asciiTheme="minorHAnsi" w:hAnsiTheme="minorHAnsi"/>
          <w:b/>
          <w:caps/>
          <w:sz w:val="28"/>
          <w:szCs w:val="28"/>
          <w:u w:val="single"/>
        </w:rPr>
        <w:t>4</w:t>
      </w:r>
      <w:r w:rsidR="002822C4">
        <w:rPr>
          <w:rFonts w:asciiTheme="minorHAnsi" w:hAnsiTheme="minorHAnsi"/>
          <w:b/>
          <w:caps/>
          <w:sz w:val="28"/>
          <w:szCs w:val="28"/>
          <w:u w:val="single"/>
        </w:rPr>
        <w:t>. (</w:t>
      </w:r>
      <w:r w:rsidR="006B180F" w:rsidRPr="002D64B7">
        <w:rPr>
          <w:rFonts w:asciiTheme="minorHAnsi" w:hAnsiTheme="minorHAnsi"/>
          <w:b/>
          <w:caps/>
          <w:sz w:val="28"/>
          <w:szCs w:val="28"/>
          <w:u w:val="single"/>
        </w:rPr>
        <w:t xml:space="preserve">Sample </w:t>
      </w:r>
      <w:r w:rsidR="001D5865" w:rsidRPr="002D64B7">
        <w:rPr>
          <w:rFonts w:asciiTheme="minorHAnsi" w:hAnsiTheme="minorHAnsi"/>
          <w:b/>
          <w:caps/>
          <w:sz w:val="28"/>
          <w:szCs w:val="28"/>
          <w:u w:val="single"/>
        </w:rPr>
        <w:t>S</w:t>
      </w:r>
      <w:r w:rsidRPr="002D64B7">
        <w:rPr>
          <w:rFonts w:asciiTheme="minorHAnsi" w:hAnsiTheme="minorHAnsi"/>
          <w:b/>
          <w:caps/>
          <w:sz w:val="28"/>
          <w:szCs w:val="28"/>
          <w:u w:val="single"/>
        </w:rPr>
        <w:t xml:space="preserve">et </w:t>
      </w:r>
      <w:r w:rsidR="0044741A" w:rsidRPr="002D64B7">
        <w:rPr>
          <w:rFonts w:asciiTheme="minorHAnsi" w:hAnsiTheme="minorHAnsi"/>
          <w:b/>
          <w:caps/>
          <w:sz w:val="28"/>
          <w:szCs w:val="28"/>
          <w:u w:val="single"/>
        </w:rPr>
        <w:t>4</w:t>
      </w:r>
      <w:r w:rsidR="002822C4">
        <w:rPr>
          <w:rFonts w:asciiTheme="minorHAnsi" w:hAnsiTheme="minorHAnsi"/>
          <w:b/>
          <w:caps/>
          <w:sz w:val="28"/>
          <w:szCs w:val="28"/>
          <w:u w:val="single"/>
        </w:rPr>
        <w:t>)</w:t>
      </w:r>
      <w:r w:rsidR="006B180F" w:rsidRPr="006B180F">
        <w:rPr>
          <w:rFonts w:asciiTheme="minorHAnsi" w:hAnsiTheme="minorHAnsi"/>
          <w:b/>
          <w:sz w:val="28"/>
          <w:szCs w:val="28"/>
          <w:u w:val="single"/>
        </w:rPr>
        <w:t xml:space="preserve">: Symmetry </w:t>
      </w:r>
    </w:p>
    <w:p w14:paraId="16362DAE" w14:textId="77777777" w:rsidR="0044741A" w:rsidRDefault="0044741A" w:rsidP="00972BF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435CEFD1" w14:textId="5BA06440" w:rsidR="00833534" w:rsidRDefault="00833534" w:rsidP="00833534">
      <w:pPr>
        <w:spacing w:after="0" w:line="240" w:lineRule="auto"/>
        <w:rPr>
          <w:b/>
        </w:rPr>
      </w:pPr>
      <w:r>
        <w:rPr>
          <w:rFonts w:cs="Times New Roman"/>
        </w:rPr>
        <w:t>Examine the specimens in Sample Set 3 and answer questions (a) to (f) below.</w:t>
      </w:r>
    </w:p>
    <w:p w14:paraId="56CAF66F" w14:textId="77777777" w:rsidR="00833534" w:rsidRDefault="00833534" w:rsidP="00972BF7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783248F" w14:textId="064FAA19" w:rsidR="00972BF7" w:rsidRDefault="00833534" w:rsidP="00972BF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33534">
        <w:rPr>
          <w:b/>
          <w:color w:val="000000" w:themeColor="text1"/>
          <w:sz w:val="24"/>
          <w:szCs w:val="24"/>
        </w:rPr>
        <w:t>A. Sample 10</w:t>
      </w:r>
      <w:r w:rsidR="00972BF7" w:rsidRPr="00833534">
        <w:rPr>
          <w:b/>
          <w:color w:val="000000" w:themeColor="text1"/>
          <w:sz w:val="24"/>
          <w:szCs w:val="24"/>
        </w:rPr>
        <w:t xml:space="preserve"> (tan square block sample)</w:t>
      </w:r>
      <w:r>
        <w:rPr>
          <w:b/>
          <w:color w:val="000000" w:themeColor="text1"/>
          <w:sz w:val="24"/>
          <w:szCs w:val="24"/>
        </w:rPr>
        <w:t>:</w:t>
      </w:r>
      <w:r w:rsidR="0044741A" w:rsidRPr="00833534">
        <w:rPr>
          <w:b/>
          <w:color w:val="000000" w:themeColor="text1"/>
          <w:sz w:val="24"/>
          <w:szCs w:val="24"/>
        </w:rPr>
        <w:t xml:space="preserve"> Trilobite </w:t>
      </w:r>
      <w:r w:rsidR="0044741A">
        <w:rPr>
          <w:b/>
          <w:color w:val="000000" w:themeColor="text1"/>
          <w:sz w:val="24"/>
          <w:szCs w:val="24"/>
        </w:rPr>
        <w:t>model</w:t>
      </w:r>
      <w:r w:rsidR="00972BF7">
        <w:rPr>
          <w:b/>
          <w:color w:val="000000" w:themeColor="text1"/>
          <w:sz w:val="24"/>
          <w:szCs w:val="24"/>
        </w:rPr>
        <w:t xml:space="preserve"> </w:t>
      </w:r>
      <w:r w:rsidR="00972BF7" w:rsidRPr="00972BF7">
        <w:rPr>
          <w:b/>
          <w:color w:val="000000" w:themeColor="text1"/>
          <w:sz w:val="24"/>
          <w:szCs w:val="24"/>
        </w:rPr>
        <w:t xml:space="preserve">- </w:t>
      </w:r>
      <w:r w:rsidR="00972BF7">
        <w:rPr>
          <w:b/>
          <w:color w:val="000000" w:themeColor="text1"/>
          <w:sz w:val="24"/>
          <w:szCs w:val="24"/>
        </w:rPr>
        <w:t>Y</w:t>
      </w:r>
      <w:r w:rsidR="00972BF7" w:rsidRPr="00972BF7">
        <w:rPr>
          <w:b/>
          <w:color w:val="000000" w:themeColor="text1"/>
          <w:sz w:val="24"/>
          <w:szCs w:val="24"/>
        </w:rPr>
        <w:t>ou may handle this cast</w:t>
      </w:r>
      <w:r w:rsidR="00972BF7">
        <w:rPr>
          <w:b/>
          <w:color w:val="000000" w:themeColor="text1"/>
          <w:sz w:val="24"/>
          <w:szCs w:val="24"/>
        </w:rPr>
        <w:t>.</w:t>
      </w:r>
    </w:p>
    <w:p w14:paraId="4F553358" w14:textId="77777777" w:rsidR="00E76A3E" w:rsidRPr="00972BF7" w:rsidRDefault="00E76A3E" w:rsidP="00972BF7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D1E4C34" w14:textId="5A04E523" w:rsidR="00972BF7" w:rsidRPr="00635445" w:rsidRDefault="00833534" w:rsidP="00833534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What kind of symmetry does t</w:t>
      </w:r>
      <w:r w:rsidR="00972BF7" w:rsidRPr="006B180F">
        <w:rPr>
          <w:color w:val="000000" w:themeColor="text1"/>
        </w:rPr>
        <w:t xml:space="preserve">his cast of a </w:t>
      </w:r>
      <w:r w:rsidR="00972BF7">
        <w:rPr>
          <w:color w:val="000000" w:themeColor="text1"/>
        </w:rPr>
        <w:t>t</w:t>
      </w:r>
      <w:r w:rsidR="00972BF7" w:rsidRPr="006B180F">
        <w:rPr>
          <w:color w:val="000000" w:themeColor="text1"/>
        </w:rPr>
        <w:t>rilobit</w:t>
      </w:r>
      <w:r>
        <w:rPr>
          <w:color w:val="000000" w:themeColor="text1"/>
        </w:rPr>
        <w:t>e display</w:t>
      </w:r>
      <w:r w:rsidR="00972BF7" w:rsidRPr="006B180F">
        <w:rPr>
          <w:color w:val="000000" w:themeColor="text1"/>
        </w:rPr>
        <w:t xml:space="preserve">?  </w:t>
      </w:r>
    </w:p>
    <w:p w14:paraId="4E5E40F4" w14:textId="77777777" w:rsidR="00972BF7" w:rsidRPr="006B180F" w:rsidRDefault="00972BF7" w:rsidP="00972BF7">
      <w:pPr>
        <w:pStyle w:val="ListParagraph"/>
        <w:spacing w:after="0" w:line="240" w:lineRule="auto"/>
        <w:rPr>
          <w:color w:val="000000" w:themeColor="text1"/>
        </w:rPr>
      </w:pPr>
    </w:p>
    <w:p w14:paraId="530E6920" w14:textId="77777777" w:rsidR="00833534" w:rsidRPr="00833534" w:rsidRDefault="00972BF7" w:rsidP="00833534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6B180F">
        <w:rPr>
          <w:color w:val="000000" w:themeColor="text1"/>
        </w:rPr>
        <w:t xml:space="preserve">Where does the plane of symmetry run?  </w:t>
      </w:r>
    </w:p>
    <w:p w14:paraId="3E04F587" w14:textId="77777777" w:rsidR="00833534" w:rsidRDefault="00833534" w:rsidP="00833534">
      <w:pPr>
        <w:spacing w:after="0" w:line="240" w:lineRule="auto"/>
        <w:ind w:left="360"/>
        <w:rPr>
          <w:color w:val="000000" w:themeColor="text1"/>
        </w:rPr>
      </w:pPr>
    </w:p>
    <w:p w14:paraId="10EEB738" w14:textId="6AE3C66A" w:rsidR="00972BF7" w:rsidRPr="00833534" w:rsidRDefault="00972BF7" w:rsidP="00833534">
      <w:pPr>
        <w:spacing w:after="0" w:line="240" w:lineRule="auto"/>
        <w:ind w:left="360"/>
        <w:rPr>
          <w:color w:val="000000" w:themeColor="text1"/>
        </w:rPr>
      </w:pPr>
      <w:r w:rsidRPr="00833534">
        <w:rPr>
          <w:color w:val="000000" w:themeColor="text1"/>
        </w:rPr>
        <w:t xml:space="preserve">  </w:t>
      </w:r>
    </w:p>
    <w:p w14:paraId="30F7AC5F" w14:textId="77777777" w:rsidR="0044741A" w:rsidRDefault="0044741A" w:rsidP="00972BF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289C87DD" w14:textId="22A8CF4F" w:rsidR="00972BF7" w:rsidRPr="00833534" w:rsidRDefault="00833534" w:rsidP="00972BF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33534">
        <w:rPr>
          <w:b/>
          <w:color w:val="000000" w:themeColor="text1"/>
          <w:sz w:val="24"/>
          <w:szCs w:val="24"/>
        </w:rPr>
        <w:t xml:space="preserve">B. </w:t>
      </w:r>
      <w:r w:rsidR="005E0ABD">
        <w:rPr>
          <w:b/>
          <w:color w:val="000000" w:themeColor="text1"/>
          <w:sz w:val="24"/>
          <w:szCs w:val="24"/>
        </w:rPr>
        <w:t xml:space="preserve">Sample </w:t>
      </w:r>
      <w:r w:rsidR="0044741A" w:rsidRPr="00833534">
        <w:rPr>
          <w:b/>
          <w:color w:val="000000" w:themeColor="text1"/>
          <w:sz w:val="24"/>
          <w:szCs w:val="24"/>
        </w:rPr>
        <w:t>121-24</w:t>
      </w:r>
      <w:r w:rsidRPr="00833534">
        <w:rPr>
          <w:b/>
          <w:color w:val="000000" w:themeColor="text1"/>
          <w:sz w:val="24"/>
          <w:szCs w:val="24"/>
        </w:rPr>
        <w:t>:</w:t>
      </w:r>
      <w:r w:rsidR="0044741A" w:rsidRPr="00833534">
        <w:rPr>
          <w:b/>
          <w:color w:val="000000" w:themeColor="text1"/>
          <w:sz w:val="24"/>
          <w:szCs w:val="24"/>
        </w:rPr>
        <w:t xml:space="preserve"> Trilobite</w:t>
      </w:r>
      <w:r>
        <w:rPr>
          <w:b/>
          <w:color w:val="000000" w:themeColor="text1"/>
          <w:sz w:val="24"/>
          <w:szCs w:val="24"/>
        </w:rPr>
        <w:t xml:space="preserve"> </w:t>
      </w:r>
      <w:r w:rsidR="0044741A" w:rsidRPr="00833534">
        <w:rPr>
          <w:b/>
          <w:color w:val="000000" w:themeColor="text1"/>
          <w:sz w:val="24"/>
          <w:szCs w:val="24"/>
        </w:rPr>
        <w:t>-</w:t>
      </w:r>
      <w:r w:rsidR="0044741A" w:rsidRPr="00833534">
        <w:rPr>
          <w:color w:val="000000" w:themeColor="text1"/>
          <w:sz w:val="24"/>
          <w:szCs w:val="24"/>
        </w:rPr>
        <w:t xml:space="preserve"> </w:t>
      </w:r>
      <w:r w:rsidR="0044741A" w:rsidRPr="00833534">
        <w:rPr>
          <w:b/>
          <w:color w:val="000000" w:themeColor="text1"/>
          <w:sz w:val="24"/>
          <w:szCs w:val="24"/>
        </w:rPr>
        <w:t>This sample can be picked up, but please treat it with care.</w:t>
      </w:r>
    </w:p>
    <w:p w14:paraId="1814EA7A" w14:textId="70138450" w:rsidR="0044741A" w:rsidRDefault="00833534" w:rsidP="00972BF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(No questions for marks.)</w:t>
      </w:r>
    </w:p>
    <w:p w14:paraId="7573FED8" w14:textId="77777777" w:rsidR="0044741A" w:rsidRDefault="0044741A" w:rsidP="00972BF7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7E048AF8" w14:textId="0B9F598A" w:rsidR="00972BF7" w:rsidRDefault="00833534" w:rsidP="00972BF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33534">
        <w:rPr>
          <w:b/>
          <w:color w:val="000000" w:themeColor="text1"/>
          <w:sz w:val="24"/>
          <w:szCs w:val="24"/>
        </w:rPr>
        <w:t xml:space="preserve">C. Sample </w:t>
      </w:r>
      <w:r w:rsidR="00972BF7" w:rsidRPr="00833534">
        <w:rPr>
          <w:b/>
          <w:color w:val="000000" w:themeColor="text1"/>
          <w:sz w:val="24"/>
          <w:szCs w:val="24"/>
        </w:rPr>
        <w:t>9</w:t>
      </w:r>
      <w:r w:rsidRPr="00833534">
        <w:rPr>
          <w:b/>
          <w:color w:val="000000" w:themeColor="text1"/>
          <w:sz w:val="24"/>
          <w:szCs w:val="24"/>
        </w:rPr>
        <w:t>:</w:t>
      </w:r>
      <w:r w:rsidR="00972BF7" w:rsidRPr="00972BF7">
        <w:rPr>
          <w:b/>
          <w:color w:val="000000" w:themeColor="text1"/>
          <w:sz w:val="24"/>
          <w:szCs w:val="24"/>
        </w:rPr>
        <w:t xml:space="preserve"> </w:t>
      </w:r>
      <w:r w:rsidR="008178B6">
        <w:rPr>
          <w:b/>
          <w:color w:val="000000" w:themeColor="text1"/>
          <w:sz w:val="24"/>
          <w:szCs w:val="24"/>
        </w:rPr>
        <w:t>Shell</w:t>
      </w:r>
      <w:r w:rsidR="00972BF7" w:rsidRPr="00972BF7">
        <w:rPr>
          <w:b/>
          <w:color w:val="000000" w:themeColor="text1"/>
          <w:sz w:val="24"/>
          <w:szCs w:val="24"/>
        </w:rPr>
        <w:t xml:space="preserve"> -</w:t>
      </w:r>
      <w:r w:rsidR="00972BF7">
        <w:rPr>
          <w:color w:val="000000" w:themeColor="text1"/>
          <w:sz w:val="24"/>
          <w:szCs w:val="24"/>
        </w:rPr>
        <w:t xml:space="preserve"> </w:t>
      </w:r>
      <w:r w:rsidR="00972BF7">
        <w:rPr>
          <w:b/>
          <w:color w:val="000000" w:themeColor="text1"/>
          <w:sz w:val="24"/>
          <w:szCs w:val="24"/>
        </w:rPr>
        <w:t>T</w:t>
      </w:r>
      <w:r w:rsidR="00972BF7" w:rsidRPr="00972BF7">
        <w:rPr>
          <w:b/>
          <w:color w:val="000000" w:themeColor="text1"/>
          <w:sz w:val="24"/>
          <w:szCs w:val="24"/>
        </w:rPr>
        <w:t>his sample can be picked up, but please treat it with care.</w:t>
      </w:r>
    </w:p>
    <w:p w14:paraId="38616041" w14:textId="77777777" w:rsidR="00833534" w:rsidRPr="00972BF7" w:rsidRDefault="00833534" w:rsidP="00972BF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543885" w14:textId="115439E2" w:rsidR="00972BF7" w:rsidRPr="006B180F" w:rsidRDefault="00972BF7" w:rsidP="00833534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6B180F">
        <w:rPr>
          <w:color w:val="000000" w:themeColor="text1"/>
        </w:rPr>
        <w:t xml:space="preserve">Is </w:t>
      </w:r>
      <w:r w:rsidR="00833534">
        <w:rPr>
          <w:color w:val="000000" w:themeColor="text1"/>
        </w:rPr>
        <w:t>Sample 9</w:t>
      </w:r>
      <w:r w:rsidRPr="006B180F">
        <w:rPr>
          <w:color w:val="000000" w:themeColor="text1"/>
        </w:rPr>
        <w:t xml:space="preserve"> bilaterally symmetrical from side to side</w:t>
      </w:r>
      <w:r>
        <w:rPr>
          <w:color w:val="000000" w:themeColor="text1"/>
        </w:rPr>
        <w:t>, or top to bottom?</w:t>
      </w:r>
      <w:r w:rsidRPr="006B180F">
        <w:rPr>
          <w:color w:val="000000" w:themeColor="text1"/>
        </w:rPr>
        <w:t xml:space="preserve">  </w:t>
      </w:r>
    </w:p>
    <w:p w14:paraId="2D08F380" w14:textId="77777777" w:rsidR="00972BF7" w:rsidRDefault="00972BF7" w:rsidP="00972BF7">
      <w:pPr>
        <w:pStyle w:val="ListParagraph"/>
        <w:spacing w:after="0" w:line="240" w:lineRule="auto"/>
        <w:rPr>
          <w:color w:val="000000" w:themeColor="text1"/>
        </w:rPr>
      </w:pPr>
    </w:p>
    <w:p w14:paraId="78A5CD71" w14:textId="77777777" w:rsidR="00972BF7" w:rsidRPr="006B180F" w:rsidRDefault="00972BF7" w:rsidP="00972BF7">
      <w:pPr>
        <w:spacing w:after="0" w:line="240" w:lineRule="auto"/>
        <w:rPr>
          <w:color w:val="000000" w:themeColor="text1"/>
        </w:rPr>
      </w:pPr>
    </w:p>
    <w:p w14:paraId="0BC76389" w14:textId="0212D9B4" w:rsidR="00972BF7" w:rsidRDefault="00833534" w:rsidP="00972BF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33534">
        <w:rPr>
          <w:b/>
          <w:color w:val="000000" w:themeColor="text1"/>
          <w:sz w:val="24"/>
          <w:szCs w:val="24"/>
        </w:rPr>
        <w:t xml:space="preserve">D. Sample </w:t>
      </w:r>
      <w:r w:rsidR="00120868" w:rsidRPr="00833534">
        <w:rPr>
          <w:b/>
          <w:color w:val="000000" w:themeColor="text1"/>
          <w:sz w:val="24"/>
          <w:szCs w:val="24"/>
        </w:rPr>
        <w:t>30</w:t>
      </w:r>
      <w:r w:rsidRPr="00833534">
        <w:rPr>
          <w:b/>
          <w:color w:val="000000" w:themeColor="text1"/>
          <w:sz w:val="24"/>
          <w:szCs w:val="24"/>
        </w:rPr>
        <w:t>:</w:t>
      </w:r>
      <w:r w:rsidR="00972BF7" w:rsidRPr="00833534">
        <w:rPr>
          <w:b/>
          <w:color w:val="000000" w:themeColor="text1"/>
          <w:sz w:val="24"/>
          <w:szCs w:val="24"/>
        </w:rPr>
        <w:t xml:space="preserve"> Clam Shells</w:t>
      </w:r>
      <w:r w:rsidR="00972BF7" w:rsidRPr="00833534">
        <w:rPr>
          <w:color w:val="000000" w:themeColor="text1"/>
          <w:sz w:val="24"/>
          <w:szCs w:val="24"/>
        </w:rPr>
        <w:t xml:space="preserve"> - </w:t>
      </w:r>
      <w:r w:rsidR="00972BF7" w:rsidRPr="00833534">
        <w:rPr>
          <w:b/>
          <w:color w:val="000000" w:themeColor="text1"/>
          <w:sz w:val="24"/>
          <w:szCs w:val="24"/>
        </w:rPr>
        <w:t>These samples can be picked up, but please treat them with care.</w:t>
      </w:r>
    </w:p>
    <w:p w14:paraId="28368E02" w14:textId="77777777" w:rsidR="00833534" w:rsidRPr="00833534" w:rsidRDefault="00833534" w:rsidP="00972BF7">
      <w:pPr>
        <w:spacing w:after="0" w:line="240" w:lineRule="auto"/>
        <w:rPr>
          <w:color w:val="000000" w:themeColor="text1"/>
          <w:sz w:val="24"/>
          <w:szCs w:val="24"/>
        </w:rPr>
      </w:pPr>
    </w:p>
    <w:p w14:paraId="7B423F6E" w14:textId="42BF9BB5" w:rsidR="00972BF7" w:rsidRDefault="00972BF7" w:rsidP="00833534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6B180F">
        <w:rPr>
          <w:color w:val="000000" w:themeColor="text1"/>
        </w:rPr>
        <w:t xml:space="preserve">Is </w:t>
      </w:r>
      <w:r w:rsidR="00833534">
        <w:rPr>
          <w:color w:val="000000" w:themeColor="text1"/>
        </w:rPr>
        <w:t>Sample 30</w:t>
      </w:r>
      <w:r w:rsidRPr="006B180F">
        <w:rPr>
          <w:color w:val="000000" w:themeColor="text1"/>
        </w:rPr>
        <w:t xml:space="preserve"> bilaterally sy</w:t>
      </w:r>
      <w:r>
        <w:rPr>
          <w:color w:val="000000" w:themeColor="text1"/>
        </w:rPr>
        <w:t>mmetrical from side to side, or</w:t>
      </w:r>
      <w:r w:rsidRPr="006B180F">
        <w:rPr>
          <w:color w:val="000000" w:themeColor="text1"/>
        </w:rPr>
        <w:t xml:space="preserve"> top </w:t>
      </w:r>
      <w:r>
        <w:rPr>
          <w:color w:val="000000" w:themeColor="text1"/>
        </w:rPr>
        <w:t>to</w:t>
      </w:r>
      <w:r w:rsidRPr="006B180F">
        <w:rPr>
          <w:color w:val="000000" w:themeColor="text1"/>
        </w:rPr>
        <w:t xml:space="preserve"> bottom?  </w:t>
      </w:r>
    </w:p>
    <w:p w14:paraId="378855CC" w14:textId="77777777" w:rsidR="00972BF7" w:rsidRDefault="00972BF7" w:rsidP="00972BF7">
      <w:pPr>
        <w:pStyle w:val="ListParagraph"/>
        <w:spacing w:after="0" w:line="240" w:lineRule="auto"/>
        <w:rPr>
          <w:color w:val="000000" w:themeColor="text1"/>
        </w:rPr>
      </w:pPr>
    </w:p>
    <w:p w14:paraId="09435D46" w14:textId="77777777" w:rsidR="00972BF7" w:rsidRPr="006B180F" w:rsidRDefault="00972BF7" w:rsidP="00972BF7">
      <w:pPr>
        <w:spacing w:after="0" w:line="240" w:lineRule="auto"/>
        <w:rPr>
          <w:color w:val="000000" w:themeColor="text1"/>
        </w:rPr>
      </w:pPr>
    </w:p>
    <w:p w14:paraId="785DEA51" w14:textId="123399FF" w:rsidR="00570EB8" w:rsidRDefault="00833534" w:rsidP="00570EB8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33534">
        <w:rPr>
          <w:b/>
          <w:color w:val="000000" w:themeColor="text1"/>
          <w:sz w:val="24"/>
          <w:szCs w:val="24"/>
        </w:rPr>
        <w:t xml:space="preserve">E. Sample </w:t>
      </w:r>
      <w:r w:rsidR="00570EB8" w:rsidRPr="00833534">
        <w:rPr>
          <w:b/>
          <w:color w:val="000000" w:themeColor="text1"/>
          <w:sz w:val="24"/>
          <w:szCs w:val="24"/>
        </w:rPr>
        <w:t>FDA10 &amp; 10</w:t>
      </w:r>
      <w:r w:rsidR="00570EB8" w:rsidRPr="0083353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</w:t>
      </w:r>
      <w:r w:rsidR="00972BF7" w:rsidRPr="00833534">
        <w:rPr>
          <w:b/>
          <w:color w:val="000000" w:themeColor="text1"/>
          <w:sz w:val="24"/>
          <w:szCs w:val="24"/>
        </w:rPr>
        <w:t>T</w:t>
      </w:r>
      <w:r w:rsidR="00966AB7" w:rsidRPr="00833534">
        <w:rPr>
          <w:b/>
          <w:color w:val="000000" w:themeColor="text1"/>
          <w:sz w:val="24"/>
          <w:szCs w:val="24"/>
        </w:rPr>
        <w:t>hese</w:t>
      </w:r>
      <w:r w:rsidR="006B180F" w:rsidRPr="00833534">
        <w:rPr>
          <w:b/>
          <w:color w:val="000000" w:themeColor="text1"/>
          <w:sz w:val="24"/>
          <w:szCs w:val="24"/>
        </w:rPr>
        <w:t xml:space="preserve"> sample</w:t>
      </w:r>
      <w:r w:rsidR="00966AB7" w:rsidRPr="00833534">
        <w:rPr>
          <w:b/>
          <w:color w:val="000000" w:themeColor="text1"/>
          <w:sz w:val="24"/>
          <w:szCs w:val="24"/>
        </w:rPr>
        <w:t>s</w:t>
      </w:r>
      <w:r w:rsidR="006B180F" w:rsidRPr="00833534">
        <w:rPr>
          <w:b/>
          <w:color w:val="000000" w:themeColor="text1"/>
          <w:sz w:val="24"/>
          <w:szCs w:val="24"/>
        </w:rPr>
        <w:t xml:space="preserve"> can b</w:t>
      </w:r>
      <w:r w:rsidR="00966AB7" w:rsidRPr="00833534">
        <w:rPr>
          <w:b/>
          <w:color w:val="000000" w:themeColor="text1"/>
          <w:sz w:val="24"/>
          <w:szCs w:val="24"/>
        </w:rPr>
        <w:t>e picked up, but please treat them</w:t>
      </w:r>
      <w:r w:rsidR="006B180F" w:rsidRPr="00833534">
        <w:rPr>
          <w:b/>
          <w:color w:val="000000" w:themeColor="text1"/>
          <w:sz w:val="24"/>
          <w:szCs w:val="24"/>
        </w:rPr>
        <w:t xml:space="preserve"> with care.</w:t>
      </w:r>
    </w:p>
    <w:p w14:paraId="187EA246" w14:textId="77777777" w:rsidR="00833534" w:rsidRPr="00833534" w:rsidRDefault="00833534" w:rsidP="00570EB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5F325DA" w14:textId="2AB571D0" w:rsidR="00570EB8" w:rsidRPr="00833534" w:rsidRDefault="003D477D" w:rsidP="00833534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972BF7">
        <w:rPr>
          <w:color w:val="000000" w:themeColor="text1"/>
        </w:rPr>
        <w:t xml:space="preserve">What </w:t>
      </w:r>
      <w:r w:rsidR="00833534">
        <w:rPr>
          <w:color w:val="000000" w:themeColor="text1"/>
        </w:rPr>
        <w:t xml:space="preserve">type of  </w:t>
      </w:r>
      <w:r w:rsidR="00570EB8" w:rsidRPr="00972BF7">
        <w:rPr>
          <w:color w:val="000000" w:themeColor="text1"/>
        </w:rPr>
        <w:t>symmetry</w:t>
      </w:r>
      <w:r w:rsidR="00602C36">
        <w:rPr>
          <w:color w:val="000000" w:themeColor="text1"/>
        </w:rPr>
        <w:t xml:space="preserve"> </w:t>
      </w:r>
      <w:r w:rsidR="00833534">
        <w:rPr>
          <w:color w:val="000000" w:themeColor="text1"/>
        </w:rPr>
        <w:t>do these samples exhibit</w:t>
      </w:r>
      <w:r w:rsidRPr="00972BF7">
        <w:rPr>
          <w:color w:val="000000" w:themeColor="text1"/>
        </w:rPr>
        <w:t>?</w:t>
      </w:r>
      <w:r w:rsidR="00570EB8" w:rsidRPr="00972BF7">
        <w:rPr>
          <w:color w:val="000000" w:themeColor="text1"/>
        </w:rPr>
        <w:t xml:space="preserve"> </w:t>
      </w:r>
      <w:r w:rsidR="00833534">
        <w:rPr>
          <w:color w:val="000000" w:themeColor="text1"/>
          <w:u w:val="single"/>
        </w:rPr>
        <w:t xml:space="preserve"> </w:t>
      </w:r>
    </w:p>
    <w:p w14:paraId="371B3B0F" w14:textId="77777777" w:rsidR="00833534" w:rsidRPr="00833534" w:rsidRDefault="00833534" w:rsidP="00833534">
      <w:pPr>
        <w:spacing w:after="0" w:line="240" w:lineRule="auto"/>
        <w:ind w:left="360"/>
        <w:rPr>
          <w:color w:val="000000" w:themeColor="text1"/>
        </w:rPr>
      </w:pPr>
    </w:p>
    <w:p w14:paraId="1C0002ED" w14:textId="77777777" w:rsidR="00570EB8" w:rsidRPr="006B180F" w:rsidRDefault="00570EB8" w:rsidP="00570EB8">
      <w:pPr>
        <w:spacing w:after="0" w:line="240" w:lineRule="auto"/>
        <w:rPr>
          <w:color w:val="000000" w:themeColor="text1"/>
        </w:rPr>
      </w:pPr>
    </w:p>
    <w:p w14:paraId="477CF2B2" w14:textId="40BC72A0" w:rsidR="00570EB8" w:rsidRPr="00833534" w:rsidRDefault="00833534" w:rsidP="00570EB8">
      <w:pPr>
        <w:spacing w:after="0" w:line="240" w:lineRule="auto"/>
        <w:rPr>
          <w:color w:val="000000" w:themeColor="text1"/>
          <w:sz w:val="24"/>
          <w:szCs w:val="24"/>
        </w:rPr>
      </w:pPr>
      <w:r w:rsidRPr="00833534">
        <w:rPr>
          <w:b/>
          <w:color w:val="000000" w:themeColor="text1"/>
          <w:sz w:val="24"/>
          <w:szCs w:val="24"/>
        </w:rPr>
        <w:t xml:space="preserve">F. Sample </w:t>
      </w:r>
      <w:r w:rsidR="00FE4CBA" w:rsidRPr="00833534">
        <w:rPr>
          <w:b/>
          <w:color w:val="000000" w:themeColor="text1"/>
          <w:sz w:val="24"/>
          <w:szCs w:val="24"/>
        </w:rPr>
        <w:t>8</w:t>
      </w:r>
      <w:r w:rsidRPr="00833534">
        <w:rPr>
          <w:b/>
          <w:color w:val="000000" w:themeColor="text1"/>
          <w:sz w:val="24"/>
          <w:szCs w:val="24"/>
        </w:rPr>
        <w:t>:</w:t>
      </w:r>
      <w:r w:rsidR="00570EB8" w:rsidRPr="00833534">
        <w:rPr>
          <w:b/>
          <w:color w:val="000000" w:themeColor="text1"/>
          <w:sz w:val="24"/>
          <w:szCs w:val="24"/>
        </w:rPr>
        <w:t xml:space="preserve"> </w:t>
      </w:r>
      <w:r w:rsidR="00602C36" w:rsidRPr="00833534">
        <w:rPr>
          <w:b/>
          <w:color w:val="000000" w:themeColor="text1"/>
          <w:sz w:val="24"/>
          <w:szCs w:val="24"/>
        </w:rPr>
        <w:t xml:space="preserve">Blastoid </w:t>
      </w:r>
      <w:r w:rsidR="00570EB8" w:rsidRPr="00833534">
        <w:rPr>
          <w:b/>
          <w:color w:val="000000" w:themeColor="text1"/>
          <w:sz w:val="24"/>
          <w:szCs w:val="24"/>
        </w:rPr>
        <w:t>-</w:t>
      </w:r>
      <w:r w:rsidR="00570EB8" w:rsidRPr="00833534">
        <w:rPr>
          <w:color w:val="000000" w:themeColor="text1"/>
          <w:sz w:val="24"/>
          <w:szCs w:val="24"/>
        </w:rPr>
        <w:t xml:space="preserve"> </w:t>
      </w:r>
      <w:r w:rsidR="00602C36" w:rsidRPr="00833534">
        <w:rPr>
          <w:b/>
          <w:color w:val="000000" w:themeColor="text1"/>
          <w:sz w:val="24"/>
          <w:szCs w:val="24"/>
        </w:rPr>
        <w:t>T</w:t>
      </w:r>
      <w:r w:rsidR="006B180F" w:rsidRPr="00833534">
        <w:rPr>
          <w:b/>
          <w:color w:val="000000" w:themeColor="text1"/>
          <w:sz w:val="24"/>
          <w:szCs w:val="24"/>
        </w:rPr>
        <w:t>his sample can be picked up, but please treat it with care</w:t>
      </w:r>
      <w:r w:rsidR="00570EB8" w:rsidRPr="00833534">
        <w:rPr>
          <w:color w:val="000000" w:themeColor="text1"/>
          <w:sz w:val="24"/>
          <w:szCs w:val="24"/>
        </w:rPr>
        <w:t>.</w:t>
      </w:r>
    </w:p>
    <w:p w14:paraId="18864DDA" w14:textId="77777777" w:rsidR="00833534" w:rsidRDefault="00833534" w:rsidP="003C70B7">
      <w:pPr>
        <w:pStyle w:val="ListParagraph"/>
        <w:spacing w:after="0" w:line="240" w:lineRule="auto"/>
        <w:rPr>
          <w:color w:val="000000" w:themeColor="text1"/>
        </w:rPr>
      </w:pPr>
    </w:p>
    <w:p w14:paraId="1F778423" w14:textId="5EFC88BA" w:rsidR="001D5865" w:rsidRPr="003C70B7" w:rsidRDefault="00570EB8" w:rsidP="00833534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u w:val="single"/>
        </w:rPr>
      </w:pPr>
      <w:r w:rsidRPr="006B180F">
        <w:rPr>
          <w:color w:val="000000" w:themeColor="text1"/>
        </w:rPr>
        <w:t xml:space="preserve">This specimen also displays symmetry </w:t>
      </w:r>
      <w:r w:rsidR="00833534">
        <w:rPr>
          <w:color w:val="000000" w:themeColor="text1"/>
        </w:rPr>
        <w:t>that</w:t>
      </w:r>
      <w:r w:rsidRPr="006B180F">
        <w:rPr>
          <w:color w:val="000000" w:themeColor="text1"/>
        </w:rPr>
        <w:t xml:space="preserve"> radiates out from the center</w:t>
      </w:r>
      <w:r w:rsidR="00FE4CBA" w:rsidRPr="006B180F">
        <w:rPr>
          <w:color w:val="000000" w:themeColor="text1"/>
        </w:rPr>
        <w:t xml:space="preserve">. </w:t>
      </w:r>
      <w:r w:rsidRPr="006B180F">
        <w:rPr>
          <w:color w:val="000000" w:themeColor="text1"/>
        </w:rPr>
        <w:t xml:space="preserve"> What differentiates this type of symmetry</w:t>
      </w:r>
      <w:r w:rsidR="00FE4CBA" w:rsidRPr="006B180F">
        <w:rPr>
          <w:color w:val="000000" w:themeColor="text1"/>
        </w:rPr>
        <w:t xml:space="preserve"> from the one above</w:t>
      </w:r>
      <w:r w:rsidRPr="006B180F">
        <w:rPr>
          <w:color w:val="000000" w:themeColor="text1"/>
        </w:rPr>
        <w:t xml:space="preserve">? </w:t>
      </w:r>
      <w:r w:rsidR="001D5865" w:rsidRPr="003C70B7">
        <w:rPr>
          <w:b/>
          <w:sz w:val="28"/>
          <w:szCs w:val="28"/>
          <w:u w:val="single"/>
        </w:rPr>
        <w:br w:type="page"/>
      </w:r>
    </w:p>
    <w:p w14:paraId="4714F4A7" w14:textId="1E4A4795" w:rsidR="00F61154" w:rsidRPr="006B180F" w:rsidRDefault="00966AB7" w:rsidP="00F61154">
      <w:pPr>
        <w:pStyle w:val="PlainTex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D64B7">
        <w:rPr>
          <w:rFonts w:asciiTheme="minorHAnsi" w:hAnsiTheme="minorHAnsi"/>
          <w:b/>
          <w:caps/>
          <w:sz w:val="28"/>
          <w:szCs w:val="28"/>
          <w:u w:val="single"/>
        </w:rPr>
        <w:lastRenderedPageBreak/>
        <w:t xml:space="preserve">Exercise </w:t>
      </w:r>
      <w:r w:rsidR="002D64B7" w:rsidRPr="002D64B7">
        <w:rPr>
          <w:rFonts w:asciiTheme="minorHAnsi" w:hAnsiTheme="minorHAnsi"/>
          <w:b/>
          <w:caps/>
          <w:sz w:val="28"/>
          <w:szCs w:val="28"/>
          <w:u w:val="single"/>
        </w:rPr>
        <w:t>5</w:t>
      </w:r>
      <w:r w:rsidR="005E0ABD">
        <w:rPr>
          <w:rFonts w:asciiTheme="minorHAnsi" w:hAnsiTheme="minorHAnsi"/>
          <w:b/>
          <w:caps/>
          <w:sz w:val="28"/>
          <w:szCs w:val="28"/>
          <w:u w:val="single"/>
        </w:rPr>
        <w:t>.5</w:t>
      </w:r>
      <w:r w:rsidRPr="002D64B7">
        <w:rPr>
          <w:rFonts w:asciiTheme="minorHAnsi" w:hAnsiTheme="minorHAnsi"/>
          <w:b/>
          <w:caps/>
          <w:sz w:val="28"/>
          <w:szCs w:val="28"/>
          <w:u w:val="single"/>
        </w:rPr>
        <w:t xml:space="preserve"> </w:t>
      </w:r>
      <w:r w:rsidR="005E0ABD">
        <w:rPr>
          <w:rFonts w:asciiTheme="minorHAnsi" w:hAnsiTheme="minorHAnsi"/>
          <w:b/>
          <w:caps/>
          <w:sz w:val="28"/>
          <w:szCs w:val="28"/>
          <w:u w:val="single"/>
        </w:rPr>
        <w:t>(</w:t>
      </w:r>
      <w:r w:rsidRPr="002D64B7">
        <w:rPr>
          <w:rFonts w:asciiTheme="minorHAnsi" w:hAnsiTheme="minorHAnsi"/>
          <w:b/>
          <w:caps/>
          <w:sz w:val="28"/>
          <w:szCs w:val="28"/>
          <w:u w:val="single"/>
        </w:rPr>
        <w:t xml:space="preserve">Sample </w:t>
      </w:r>
      <w:r w:rsidR="001D5865" w:rsidRPr="002D64B7">
        <w:rPr>
          <w:rFonts w:asciiTheme="minorHAnsi" w:hAnsiTheme="minorHAnsi"/>
          <w:b/>
          <w:caps/>
          <w:sz w:val="28"/>
          <w:szCs w:val="28"/>
          <w:u w:val="single"/>
        </w:rPr>
        <w:t>S</w:t>
      </w:r>
      <w:r w:rsidRPr="002D64B7">
        <w:rPr>
          <w:rFonts w:asciiTheme="minorHAnsi" w:hAnsiTheme="minorHAnsi"/>
          <w:b/>
          <w:caps/>
          <w:sz w:val="28"/>
          <w:szCs w:val="28"/>
          <w:u w:val="single"/>
        </w:rPr>
        <w:t xml:space="preserve">et </w:t>
      </w:r>
      <w:r w:rsidR="002D64B7" w:rsidRPr="002D64B7">
        <w:rPr>
          <w:rFonts w:asciiTheme="minorHAnsi" w:hAnsiTheme="minorHAnsi"/>
          <w:b/>
          <w:caps/>
          <w:sz w:val="28"/>
          <w:szCs w:val="28"/>
          <w:u w:val="single"/>
        </w:rPr>
        <w:t>5</w:t>
      </w:r>
      <w:r w:rsidR="005E0ABD">
        <w:rPr>
          <w:rFonts w:asciiTheme="minorHAnsi" w:hAnsiTheme="minorHAnsi"/>
          <w:b/>
          <w:caps/>
          <w:sz w:val="28"/>
          <w:szCs w:val="28"/>
          <w:u w:val="single"/>
        </w:rPr>
        <w:t>)</w:t>
      </w:r>
      <w:r w:rsidRPr="006B180F">
        <w:rPr>
          <w:rFonts w:asciiTheme="minorHAnsi" w:hAnsiTheme="minorHAnsi"/>
          <w:b/>
          <w:sz w:val="28"/>
          <w:szCs w:val="28"/>
          <w:u w:val="single"/>
        </w:rPr>
        <w:t xml:space="preserve">: </w:t>
      </w:r>
      <w:r w:rsidR="00F61154" w:rsidRPr="00966AB7">
        <w:rPr>
          <w:rFonts w:asciiTheme="minorHAnsi" w:hAnsiTheme="minorHAnsi"/>
          <w:b/>
          <w:sz w:val="28"/>
          <w:szCs w:val="28"/>
          <w:u w:val="single"/>
        </w:rPr>
        <w:t>Coiling</w:t>
      </w:r>
      <w:r w:rsidR="00024DFE" w:rsidRPr="00966AB7">
        <w:rPr>
          <w:rFonts w:asciiTheme="minorHAnsi" w:hAnsiTheme="minorHAnsi"/>
          <w:b/>
          <w:sz w:val="28"/>
          <w:szCs w:val="28"/>
          <w:u w:val="single"/>
        </w:rPr>
        <w:t xml:space="preserve"> and Chambering</w:t>
      </w:r>
    </w:p>
    <w:p w14:paraId="48B7578B" w14:textId="77777777" w:rsidR="00966AB7" w:rsidRDefault="00966AB7" w:rsidP="00F61154">
      <w:pPr>
        <w:spacing w:after="0" w:line="240" w:lineRule="auto"/>
        <w:rPr>
          <w:color w:val="000000" w:themeColor="text1"/>
        </w:rPr>
      </w:pPr>
    </w:p>
    <w:p w14:paraId="7279E752" w14:textId="6CF2D79B" w:rsidR="005E0ABD" w:rsidRDefault="005E0ABD" w:rsidP="005E0ABD">
      <w:pPr>
        <w:spacing w:after="0" w:line="240" w:lineRule="auto"/>
        <w:rPr>
          <w:b/>
        </w:rPr>
      </w:pPr>
      <w:r>
        <w:rPr>
          <w:rFonts w:cs="Times New Roman"/>
        </w:rPr>
        <w:t>Examine the specimens in Sample Set 3 and answer questions (a) to (</w:t>
      </w:r>
      <w:r>
        <w:rPr>
          <w:rFonts w:cs="Times New Roman"/>
        </w:rPr>
        <w:t>g</w:t>
      </w:r>
      <w:r>
        <w:rPr>
          <w:rFonts w:cs="Times New Roman"/>
        </w:rPr>
        <w:t>) below.</w:t>
      </w:r>
    </w:p>
    <w:p w14:paraId="28918A78" w14:textId="77777777" w:rsidR="005E0ABD" w:rsidRDefault="005E0ABD" w:rsidP="00EE028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CA65B48" w14:textId="64692462" w:rsidR="00EE028B" w:rsidRPr="005E0ABD" w:rsidRDefault="005E0ABD" w:rsidP="00EE028B">
      <w:pPr>
        <w:spacing w:after="0" w:line="240" w:lineRule="auto"/>
        <w:rPr>
          <w:color w:val="000000" w:themeColor="text1"/>
          <w:sz w:val="24"/>
          <w:szCs w:val="24"/>
        </w:rPr>
      </w:pPr>
      <w:r w:rsidRPr="005E0ABD">
        <w:rPr>
          <w:b/>
          <w:color w:val="000000" w:themeColor="text1"/>
          <w:sz w:val="24"/>
          <w:szCs w:val="24"/>
        </w:rPr>
        <w:t xml:space="preserve">A. Sample </w:t>
      </w:r>
      <w:r w:rsidR="00EE028B" w:rsidRPr="005E0ABD">
        <w:rPr>
          <w:b/>
          <w:color w:val="000000" w:themeColor="text1"/>
          <w:sz w:val="24"/>
          <w:szCs w:val="24"/>
        </w:rPr>
        <w:t>121-38</w:t>
      </w:r>
      <w:r w:rsidRPr="005E0ABD">
        <w:rPr>
          <w:b/>
          <w:color w:val="000000" w:themeColor="text1"/>
          <w:sz w:val="24"/>
          <w:szCs w:val="24"/>
        </w:rPr>
        <w:t>:</w:t>
      </w:r>
      <w:r w:rsidR="00EE028B" w:rsidRPr="005E0ABD">
        <w:rPr>
          <w:color w:val="000000" w:themeColor="text1"/>
          <w:sz w:val="24"/>
          <w:szCs w:val="24"/>
        </w:rPr>
        <w:t xml:space="preserve"> </w:t>
      </w:r>
      <w:r w:rsidR="00EE028B" w:rsidRPr="005E0ABD">
        <w:rPr>
          <w:b/>
          <w:color w:val="000000" w:themeColor="text1"/>
          <w:sz w:val="24"/>
          <w:szCs w:val="24"/>
        </w:rPr>
        <w:t>Cephalopod (Ammonite) - Whole</w:t>
      </w:r>
    </w:p>
    <w:p w14:paraId="5508AAFA" w14:textId="357A9A3D" w:rsidR="00EE028B" w:rsidRDefault="005E0ABD" w:rsidP="00EE028B">
      <w:pPr>
        <w:spacing w:after="0" w:line="240" w:lineRule="auto"/>
        <w:rPr>
          <w:color w:val="000000" w:themeColor="text1"/>
          <w:sz w:val="24"/>
          <w:szCs w:val="24"/>
        </w:rPr>
      </w:pPr>
      <w:r w:rsidRPr="005E0ABD">
        <w:rPr>
          <w:b/>
          <w:color w:val="000000" w:themeColor="text1"/>
          <w:sz w:val="24"/>
          <w:szCs w:val="24"/>
        </w:rPr>
        <w:t xml:space="preserve">B. Sample </w:t>
      </w:r>
      <w:r>
        <w:rPr>
          <w:b/>
          <w:color w:val="000000" w:themeColor="text1"/>
          <w:sz w:val="24"/>
          <w:szCs w:val="24"/>
        </w:rPr>
        <w:t>121-51</w:t>
      </w:r>
      <w:r w:rsidRPr="005E0ABD">
        <w:rPr>
          <w:b/>
          <w:color w:val="000000" w:themeColor="text1"/>
          <w:sz w:val="24"/>
          <w:szCs w:val="24"/>
        </w:rPr>
        <w:t>:</w:t>
      </w:r>
      <w:r w:rsidR="00EE028B" w:rsidRPr="00966AB7">
        <w:rPr>
          <w:color w:val="000000" w:themeColor="text1"/>
          <w:sz w:val="24"/>
          <w:szCs w:val="24"/>
        </w:rPr>
        <w:t xml:space="preserve"> </w:t>
      </w:r>
      <w:r w:rsidR="00EE028B">
        <w:rPr>
          <w:b/>
          <w:color w:val="000000" w:themeColor="text1"/>
          <w:sz w:val="24"/>
          <w:szCs w:val="24"/>
        </w:rPr>
        <w:t>Cephalopod (Ammonite)</w:t>
      </w:r>
      <w:r w:rsidR="00EE028B" w:rsidRPr="00983B44">
        <w:rPr>
          <w:b/>
          <w:color w:val="000000" w:themeColor="text1"/>
          <w:sz w:val="24"/>
          <w:szCs w:val="24"/>
        </w:rPr>
        <w:t xml:space="preserve"> </w:t>
      </w:r>
      <w:r w:rsidR="00EE028B">
        <w:rPr>
          <w:b/>
          <w:color w:val="000000" w:themeColor="text1"/>
          <w:sz w:val="24"/>
          <w:szCs w:val="24"/>
        </w:rPr>
        <w:t>- Cut in half</w:t>
      </w:r>
    </w:p>
    <w:p w14:paraId="48942025" w14:textId="77777777" w:rsidR="00EE028B" w:rsidRDefault="00EE028B" w:rsidP="00EE028B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</w:t>
      </w:r>
      <w:r w:rsidRPr="00966AB7">
        <w:rPr>
          <w:b/>
          <w:color w:val="000000" w:themeColor="text1"/>
          <w:sz w:val="24"/>
          <w:szCs w:val="24"/>
        </w:rPr>
        <w:t>hese samples can be picked up, but please treat them with care.</w:t>
      </w:r>
    </w:p>
    <w:p w14:paraId="75A217C9" w14:textId="77777777" w:rsidR="00EE028B" w:rsidRPr="00966AB7" w:rsidRDefault="00EE028B" w:rsidP="00EE028B">
      <w:pPr>
        <w:spacing w:after="0" w:line="240" w:lineRule="auto"/>
        <w:rPr>
          <w:color w:val="000000" w:themeColor="text1"/>
          <w:sz w:val="24"/>
          <w:szCs w:val="24"/>
        </w:rPr>
      </w:pPr>
    </w:p>
    <w:p w14:paraId="66776CE2" w14:textId="5ECE6B42" w:rsidR="00EE028B" w:rsidRPr="005E0ABD" w:rsidRDefault="00EE028B" w:rsidP="005E0AB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  <w:u w:val="single"/>
        </w:rPr>
      </w:pPr>
      <w:r w:rsidRPr="006B180F">
        <w:rPr>
          <w:color w:val="000000" w:themeColor="text1"/>
        </w:rPr>
        <w:t xml:space="preserve">What form of </w:t>
      </w:r>
      <w:r>
        <w:rPr>
          <w:color w:val="000000" w:themeColor="text1"/>
        </w:rPr>
        <w:t>coiling</w:t>
      </w:r>
      <w:r w:rsidRPr="006B180F">
        <w:rPr>
          <w:color w:val="000000" w:themeColor="text1"/>
        </w:rPr>
        <w:t xml:space="preserve"> does this organism display?  </w:t>
      </w:r>
    </w:p>
    <w:p w14:paraId="6E632587" w14:textId="77777777" w:rsidR="005E0ABD" w:rsidRPr="005E0ABD" w:rsidRDefault="005E0ABD" w:rsidP="005E0ABD">
      <w:pPr>
        <w:spacing w:after="0" w:line="240" w:lineRule="auto"/>
        <w:rPr>
          <w:color w:val="000000" w:themeColor="text1"/>
          <w:u w:val="single"/>
        </w:rPr>
      </w:pPr>
    </w:p>
    <w:p w14:paraId="555C2156" w14:textId="77777777" w:rsidR="005E0ABD" w:rsidRPr="005E0ABD" w:rsidRDefault="002D4EEC" w:rsidP="005E0AB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  <w:u w:val="single"/>
        </w:rPr>
      </w:pPr>
      <w:r w:rsidRPr="005E0ABD">
        <w:rPr>
          <w:color w:val="000000" w:themeColor="text1"/>
        </w:rPr>
        <w:t xml:space="preserve">What kind of </w:t>
      </w:r>
      <w:r w:rsidRPr="005E0ABD">
        <w:rPr>
          <w:color w:val="000000" w:themeColor="text1"/>
          <w:u w:val="single"/>
        </w:rPr>
        <w:t>symmetry</w:t>
      </w:r>
      <w:r w:rsidRPr="005E0ABD">
        <w:rPr>
          <w:color w:val="000000" w:themeColor="text1"/>
        </w:rPr>
        <w:t xml:space="preserve"> does Sample 121-38 exhibit? </w:t>
      </w:r>
    </w:p>
    <w:p w14:paraId="6DE2AC88" w14:textId="77777777" w:rsidR="005E0ABD" w:rsidRPr="005E0ABD" w:rsidRDefault="005E0ABD" w:rsidP="005E0ABD">
      <w:pPr>
        <w:spacing w:after="0" w:line="240" w:lineRule="auto"/>
        <w:rPr>
          <w:color w:val="000000" w:themeColor="text1"/>
          <w:u w:val="single"/>
        </w:rPr>
      </w:pPr>
    </w:p>
    <w:p w14:paraId="261F8DB3" w14:textId="77777777" w:rsidR="005E0ABD" w:rsidRPr="005E0ABD" w:rsidRDefault="00EE028B" w:rsidP="00F61154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  <w:u w:val="single"/>
        </w:rPr>
      </w:pPr>
      <w:r w:rsidRPr="005E0ABD">
        <w:rPr>
          <w:color w:val="000000" w:themeColor="text1"/>
        </w:rPr>
        <w:t>Examine</w:t>
      </w:r>
      <w:r w:rsidR="005E0ABD">
        <w:rPr>
          <w:color w:val="000000" w:themeColor="text1"/>
        </w:rPr>
        <w:t xml:space="preserve"> Sample 121-51</w:t>
      </w:r>
      <w:r w:rsidRPr="005E0ABD">
        <w:rPr>
          <w:color w:val="000000" w:themeColor="text1"/>
        </w:rPr>
        <w:t xml:space="preserve">.  Notice the individual chambers.  </w:t>
      </w:r>
      <w:r w:rsidR="002D4EEC" w:rsidRPr="005E0ABD">
        <w:rPr>
          <w:color w:val="000000" w:themeColor="text1"/>
        </w:rPr>
        <w:t>The ammonite animal lived inside the last chamber (it has broken off in this specimen).  As the animal grew, it added a larger chambers.  What were the old chambers used for</w:t>
      </w:r>
      <w:r w:rsidRPr="005E0ABD">
        <w:rPr>
          <w:color w:val="000000" w:themeColor="text1"/>
        </w:rPr>
        <w:t xml:space="preserve">? </w:t>
      </w:r>
      <w:r w:rsidR="002D4EEC" w:rsidRPr="005E0ABD">
        <w:rPr>
          <w:color w:val="000000" w:themeColor="text1"/>
        </w:rPr>
        <w:t xml:space="preserve"> </w:t>
      </w:r>
    </w:p>
    <w:p w14:paraId="46636553" w14:textId="77777777" w:rsidR="005E0ABD" w:rsidRDefault="005E0ABD" w:rsidP="005E0ABD">
      <w:pPr>
        <w:spacing w:after="0" w:line="240" w:lineRule="auto"/>
        <w:rPr>
          <w:color w:val="000000" w:themeColor="text1"/>
          <w:u w:val="single"/>
        </w:rPr>
      </w:pPr>
    </w:p>
    <w:p w14:paraId="6724D475" w14:textId="77777777" w:rsidR="005E0ABD" w:rsidRDefault="005E0ABD" w:rsidP="005E0ABD">
      <w:pPr>
        <w:spacing w:after="0" w:line="240" w:lineRule="auto"/>
        <w:rPr>
          <w:color w:val="000000" w:themeColor="text1"/>
          <w:u w:val="single"/>
        </w:rPr>
      </w:pPr>
    </w:p>
    <w:p w14:paraId="0AF76F73" w14:textId="77777777" w:rsidR="005E0ABD" w:rsidRPr="005E0ABD" w:rsidRDefault="005E0ABD" w:rsidP="005E0ABD">
      <w:pPr>
        <w:spacing w:after="0" w:line="240" w:lineRule="auto"/>
        <w:rPr>
          <w:color w:val="000000" w:themeColor="text1"/>
          <w:u w:val="single"/>
        </w:rPr>
      </w:pPr>
    </w:p>
    <w:p w14:paraId="5BDE0912" w14:textId="7B37984A" w:rsidR="00024DFE" w:rsidRPr="005E0ABD" w:rsidRDefault="005E0ABD" w:rsidP="00F61154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  <w:u w:val="single"/>
        </w:rPr>
      </w:pPr>
      <w:r w:rsidRPr="005E0ABD">
        <w:rPr>
          <w:color w:val="000000" w:themeColor="text1"/>
        </w:rPr>
        <w:t>In Sample 121-51</w:t>
      </w:r>
      <w:r>
        <w:rPr>
          <w:color w:val="000000" w:themeColor="text1"/>
        </w:rPr>
        <w:t>, w</w:t>
      </w:r>
      <w:r w:rsidR="002D4EEC" w:rsidRPr="005E0ABD">
        <w:rPr>
          <w:color w:val="000000" w:themeColor="text1"/>
        </w:rPr>
        <w:t>hat method of preservation is helping to preserve the inner parts of the coil</w:t>
      </w:r>
      <w:r>
        <w:rPr>
          <w:color w:val="000000" w:themeColor="text1"/>
        </w:rPr>
        <w:t>?</w:t>
      </w:r>
    </w:p>
    <w:p w14:paraId="700EE3E2" w14:textId="77777777" w:rsidR="00024DFE" w:rsidRPr="006B180F" w:rsidRDefault="00024DFE" w:rsidP="00F61154">
      <w:pPr>
        <w:spacing w:after="0" w:line="240" w:lineRule="auto"/>
        <w:rPr>
          <w:color w:val="000000" w:themeColor="text1"/>
        </w:rPr>
      </w:pPr>
    </w:p>
    <w:p w14:paraId="445ABA1A" w14:textId="77777777" w:rsidR="002D4EEC" w:rsidRDefault="002D4EEC" w:rsidP="00F6115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517B4FF7" w14:textId="77777777" w:rsidR="005E0ABD" w:rsidRDefault="005E0ABD" w:rsidP="00F61154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67A25C72" w14:textId="35443A0A" w:rsidR="00F61154" w:rsidRDefault="005E0ABD" w:rsidP="00F61154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C. Sample 1: </w:t>
      </w:r>
      <w:r w:rsidR="00983B44" w:rsidRPr="00983B44">
        <w:rPr>
          <w:b/>
          <w:color w:val="000000" w:themeColor="text1"/>
          <w:sz w:val="24"/>
          <w:szCs w:val="24"/>
        </w:rPr>
        <w:t>Gastropod</w:t>
      </w:r>
      <w:r>
        <w:rPr>
          <w:b/>
          <w:color w:val="000000" w:themeColor="text1"/>
          <w:sz w:val="24"/>
          <w:szCs w:val="24"/>
        </w:rPr>
        <w:t xml:space="preserve"> (Snail)</w:t>
      </w:r>
      <w:r w:rsidR="00983B44" w:rsidRPr="00983B44">
        <w:rPr>
          <w:b/>
          <w:color w:val="000000" w:themeColor="text1"/>
          <w:sz w:val="24"/>
          <w:szCs w:val="24"/>
        </w:rPr>
        <w:t xml:space="preserve"> </w:t>
      </w:r>
      <w:r w:rsidR="00F61154" w:rsidRPr="00983B44">
        <w:rPr>
          <w:b/>
          <w:color w:val="000000" w:themeColor="text1"/>
          <w:sz w:val="24"/>
          <w:szCs w:val="24"/>
        </w:rPr>
        <w:t>-</w:t>
      </w:r>
      <w:r w:rsidR="00F61154" w:rsidRPr="00966AB7">
        <w:rPr>
          <w:color w:val="000000" w:themeColor="text1"/>
          <w:sz w:val="24"/>
          <w:szCs w:val="24"/>
        </w:rPr>
        <w:t xml:space="preserve"> </w:t>
      </w:r>
      <w:r w:rsidR="00983B44">
        <w:rPr>
          <w:b/>
          <w:color w:val="000000" w:themeColor="text1"/>
          <w:sz w:val="24"/>
          <w:szCs w:val="24"/>
        </w:rPr>
        <w:t>T</w:t>
      </w:r>
      <w:r w:rsidR="006B180F" w:rsidRPr="00966AB7">
        <w:rPr>
          <w:b/>
          <w:color w:val="000000" w:themeColor="text1"/>
          <w:sz w:val="24"/>
          <w:szCs w:val="24"/>
        </w:rPr>
        <w:t>his sample can be picked up, but please treat it with care.</w:t>
      </w:r>
    </w:p>
    <w:p w14:paraId="20ECD42E" w14:textId="77777777" w:rsidR="005E0ABD" w:rsidRPr="00966AB7" w:rsidRDefault="005E0ABD" w:rsidP="00F6115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AC17BEC" w14:textId="3894AD92" w:rsidR="00F61154" w:rsidRDefault="00024DFE" w:rsidP="005E0AB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  <w:u w:val="single"/>
        </w:rPr>
      </w:pPr>
      <w:r w:rsidRPr="006B180F">
        <w:rPr>
          <w:color w:val="000000" w:themeColor="text1"/>
        </w:rPr>
        <w:t>What kind of coiling is this?</w:t>
      </w:r>
      <w:r w:rsidR="00F61154" w:rsidRPr="006B180F">
        <w:rPr>
          <w:color w:val="000000" w:themeColor="text1"/>
        </w:rPr>
        <w:t xml:space="preserve">  </w:t>
      </w:r>
    </w:p>
    <w:p w14:paraId="4BBBE5E6" w14:textId="77777777" w:rsidR="00635445" w:rsidRPr="006B180F" w:rsidRDefault="00635445" w:rsidP="00635445">
      <w:pPr>
        <w:pStyle w:val="ListParagraph"/>
        <w:spacing w:after="0" w:line="240" w:lineRule="auto"/>
        <w:rPr>
          <w:color w:val="000000" w:themeColor="text1"/>
          <w:u w:val="single"/>
        </w:rPr>
      </w:pPr>
    </w:p>
    <w:p w14:paraId="026F883E" w14:textId="77777777" w:rsidR="000201F1" w:rsidRDefault="00F61154" w:rsidP="005E0AB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6B180F">
        <w:rPr>
          <w:color w:val="000000" w:themeColor="text1"/>
        </w:rPr>
        <w:t>You cannot see it, but the interior is a continuous and unchambered spiral from end to end.</w:t>
      </w:r>
      <w:r w:rsidR="0009505D" w:rsidRPr="006B180F">
        <w:rPr>
          <w:color w:val="000000" w:themeColor="text1"/>
        </w:rPr>
        <w:t xml:space="preserve">  If the same animal was living in a straight shell, </w:t>
      </w:r>
      <w:r w:rsidR="000201F1">
        <w:rPr>
          <w:color w:val="000000" w:themeColor="text1"/>
        </w:rPr>
        <w:t xml:space="preserve">which would be stronger and why? </w:t>
      </w:r>
    </w:p>
    <w:p w14:paraId="0BCA6448" w14:textId="77777777" w:rsidR="000201F1" w:rsidRPr="000201F1" w:rsidRDefault="000201F1" w:rsidP="000201F1">
      <w:pPr>
        <w:pStyle w:val="ListParagraph"/>
        <w:rPr>
          <w:color w:val="000000" w:themeColor="text1"/>
        </w:rPr>
      </w:pPr>
    </w:p>
    <w:p w14:paraId="36B93662" w14:textId="77777777" w:rsidR="00F61154" w:rsidRPr="006B180F" w:rsidRDefault="00F61154" w:rsidP="00F61154">
      <w:pPr>
        <w:spacing w:after="0" w:line="240" w:lineRule="auto"/>
        <w:rPr>
          <w:color w:val="000000" w:themeColor="text1"/>
        </w:rPr>
      </w:pPr>
    </w:p>
    <w:p w14:paraId="7A68214B" w14:textId="3C424F7E" w:rsidR="00F61154" w:rsidRDefault="005E0ABD" w:rsidP="000201F1">
      <w:pPr>
        <w:pStyle w:val="ListParagraph"/>
        <w:spacing w:after="0" w:line="240" w:lineRule="auto"/>
        <w:ind w:left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D. Sample 121-3:</w:t>
      </w:r>
      <w:r w:rsidR="000201F1">
        <w:rPr>
          <w:b/>
          <w:color w:val="000000" w:themeColor="text1"/>
          <w:sz w:val="24"/>
          <w:szCs w:val="24"/>
        </w:rPr>
        <w:t xml:space="preserve"> </w:t>
      </w:r>
      <w:r w:rsidR="00A65AF1">
        <w:rPr>
          <w:b/>
          <w:color w:val="000000" w:themeColor="text1"/>
          <w:sz w:val="24"/>
          <w:szCs w:val="24"/>
        </w:rPr>
        <w:t xml:space="preserve">Straight </w:t>
      </w:r>
      <w:r w:rsidR="002D4EEC">
        <w:rPr>
          <w:b/>
          <w:color w:val="000000" w:themeColor="text1"/>
          <w:sz w:val="24"/>
          <w:szCs w:val="24"/>
        </w:rPr>
        <w:t>Cephalopod (</w:t>
      </w:r>
      <w:r w:rsidR="00A65AF1">
        <w:rPr>
          <w:b/>
          <w:color w:val="000000" w:themeColor="text1"/>
          <w:sz w:val="24"/>
          <w:szCs w:val="24"/>
        </w:rPr>
        <w:t>Nautiloid</w:t>
      </w:r>
      <w:bookmarkStart w:id="0" w:name="_GoBack"/>
      <w:bookmarkEnd w:id="0"/>
      <w:r w:rsidR="002D4EEC">
        <w:rPr>
          <w:b/>
          <w:color w:val="000000" w:themeColor="text1"/>
          <w:sz w:val="24"/>
          <w:szCs w:val="24"/>
        </w:rPr>
        <w:t>)</w:t>
      </w:r>
      <w:r w:rsidR="000201F1" w:rsidRPr="000201F1">
        <w:rPr>
          <w:b/>
          <w:color w:val="000000" w:themeColor="text1"/>
          <w:sz w:val="24"/>
          <w:szCs w:val="24"/>
        </w:rPr>
        <w:t xml:space="preserve"> </w:t>
      </w:r>
      <w:r w:rsidR="00F61154" w:rsidRPr="000201F1">
        <w:rPr>
          <w:color w:val="000000" w:themeColor="text1"/>
          <w:sz w:val="24"/>
          <w:szCs w:val="24"/>
        </w:rPr>
        <w:t>–</w:t>
      </w:r>
      <w:r w:rsidR="00F61154" w:rsidRPr="000201F1">
        <w:rPr>
          <w:b/>
          <w:color w:val="000000" w:themeColor="text1"/>
          <w:sz w:val="24"/>
          <w:szCs w:val="24"/>
        </w:rPr>
        <w:t xml:space="preserve"> Please do not </w:t>
      </w:r>
      <w:r w:rsidR="002B5759">
        <w:rPr>
          <w:b/>
          <w:color w:val="000000" w:themeColor="text1"/>
          <w:sz w:val="24"/>
          <w:szCs w:val="24"/>
        </w:rPr>
        <w:t>handle</w:t>
      </w:r>
      <w:r w:rsidR="00F61154" w:rsidRPr="000201F1">
        <w:rPr>
          <w:b/>
          <w:color w:val="000000" w:themeColor="text1"/>
          <w:sz w:val="24"/>
          <w:szCs w:val="24"/>
        </w:rPr>
        <w:t xml:space="preserve"> this specimen.</w:t>
      </w:r>
    </w:p>
    <w:p w14:paraId="4CF5A7E5" w14:textId="77777777" w:rsidR="005E0ABD" w:rsidRPr="000201F1" w:rsidRDefault="005E0ABD" w:rsidP="000201F1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14:paraId="07D23655" w14:textId="77777777" w:rsidR="000201F1" w:rsidRPr="000201F1" w:rsidRDefault="00F61154" w:rsidP="005E0AB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  <w:u w:val="single"/>
        </w:rPr>
      </w:pPr>
      <w:r w:rsidRPr="000201F1">
        <w:rPr>
          <w:color w:val="000000" w:themeColor="text1"/>
        </w:rPr>
        <w:t xml:space="preserve">This specimen is not a coiling shell, </w:t>
      </w:r>
      <w:r w:rsidR="000201F1" w:rsidRPr="000201F1">
        <w:rPr>
          <w:color w:val="000000" w:themeColor="text1"/>
        </w:rPr>
        <w:t xml:space="preserve">but notice that it has chambers. What purpose could chambering have for long straight shells? </w:t>
      </w:r>
    </w:p>
    <w:p w14:paraId="7056E9FE" w14:textId="0736D523" w:rsidR="00001891" w:rsidRPr="0088045F" w:rsidRDefault="00001891" w:rsidP="00001891">
      <w:pPr>
        <w:pStyle w:val="PlainText"/>
        <w:rPr>
          <w:color w:val="000000" w:themeColor="text1"/>
          <w:highlight w:val="yellow"/>
        </w:rPr>
      </w:pPr>
    </w:p>
    <w:sectPr w:rsidR="00001891" w:rsidRPr="0088045F" w:rsidSect="00B604DB">
      <w:headerReference w:type="default" r:id="rId9"/>
      <w:pgSz w:w="12240" w:h="15840"/>
      <w:pgMar w:top="950" w:right="1134" w:bottom="113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D1C88" w14:textId="77777777" w:rsidR="002E076D" w:rsidRDefault="002E076D" w:rsidP="00C5413C">
      <w:pPr>
        <w:spacing w:after="0" w:line="240" w:lineRule="auto"/>
      </w:pPr>
      <w:r>
        <w:separator/>
      </w:r>
    </w:p>
  </w:endnote>
  <w:endnote w:type="continuationSeparator" w:id="0">
    <w:p w14:paraId="73B9E77E" w14:textId="77777777" w:rsidR="002E076D" w:rsidRDefault="002E076D" w:rsidP="00C5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99690" w14:textId="77777777" w:rsidR="002E076D" w:rsidRDefault="002E076D" w:rsidP="00C5413C">
      <w:pPr>
        <w:spacing w:after="0" w:line="240" w:lineRule="auto"/>
      </w:pPr>
      <w:r>
        <w:separator/>
      </w:r>
    </w:p>
  </w:footnote>
  <w:footnote w:type="continuationSeparator" w:id="0">
    <w:p w14:paraId="3029DE15" w14:textId="77777777" w:rsidR="002E076D" w:rsidRDefault="002E076D" w:rsidP="00C5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1358" w14:textId="77777777" w:rsidR="002E076D" w:rsidRPr="00B604DB" w:rsidRDefault="002E076D">
    <w:pPr>
      <w:pStyle w:val="Header"/>
    </w:pPr>
    <w:r>
      <w:t>EESC 121 Earth History</w:t>
    </w:r>
    <w:r>
      <w:tab/>
    </w:r>
    <w:r>
      <w:tab/>
      <w:t>Lab 5-</w:t>
    </w:r>
    <w:r w:rsidRPr="00B604DB">
      <w:fldChar w:fldCharType="begin"/>
    </w:r>
    <w:r w:rsidRPr="00B604DB">
      <w:instrText xml:space="preserve"> PAGE   \* MERGEFORMAT </w:instrText>
    </w:r>
    <w:r w:rsidRPr="00B604DB">
      <w:fldChar w:fldCharType="separate"/>
    </w:r>
    <w:r w:rsidR="005E0ABD">
      <w:rPr>
        <w:noProof/>
      </w:rPr>
      <w:t>7</w:t>
    </w:r>
    <w:r w:rsidRPr="00B604DB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D9"/>
    <w:multiLevelType w:val="hybridMultilevel"/>
    <w:tmpl w:val="D47E6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8D7"/>
    <w:multiLevelType w:val="hybridMultilevel"/>
    <w:tmpl w:val="29586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5E8B"/>
    <w:multiLevelType w:val="hybridMultilevel"/>
    <w:tmpl w:val="947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7BD"/>
    <w:multiLevelType w:val="hybridMultilevel"/>
    <w:tmpl w:val="3ACCE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3D65"/>
    <w:multiLevelType w:val="hybridMultilevel"/>
    <w:tmpl w:val="947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7016"/>
    <w:multiLevelType w:val="hybridMultilevel"/>
    <w:tmpl w:val="8C644628"/>
    <w:lvl w:ilvl="0" w:tplc="DB30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120A3"/>
    <w:multiLevelType w:val="hybridMultilevel"/>
    <w:tmpl w:val="0DC23604"/>
    <w:lvl w:ilvl="0" w:tplc="FC387BF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174F2"/>
    <w:multiLevelType w:val="hybridMultilevel"/>
    <w:tmpl w:val="5600D1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E0563"/>
    <w:multiLevelType w:val="hybridMultilevel"/>
    <w:tmpl w:val="C2106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57651"/>
    <w:multiLevelType w:val="hybridMultilevel"/>
    <w:tmpl w:val="947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2289"/>
    <w:multiLevelType w:val="hybridMultilevel"/>
    <w:tmpl w:val="947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484C"/>
    <w:multiLevelType w:val="hybridMultilevel"/>
    <w:tmpl w:val="947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D39A9"/>
    <w:multiLevelType w:val="hybridMultilevel"/>
    <w:tmpl w:val="636A3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E3899"/>
    <w:multiLevelType w:val="hybridMultilevel"/>
    <w:tmpl w:val="F09C5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14EEE"/>
    <w:multiLevelType w:val="hybridMultilevel"/>
    <w:tmpl w:val="947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37C9F"/>
    <w:multiLevelType w:val="hybridMultilevel"/>
    <w:tmpl w:val="5FDC0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C1C3E"/>
    <w:multiLevelType w:val="hybridMultilevel"/>
    <w:tmpl w:val="6386A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129B2"/>
    <w:multiLevelType w:val="hybridMultilevel"/>
    <w:tmpl w:val="80D29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0FA"/>
    <w:multiLevelType w:val="hybridMultilevel"/>
    <w:tmpl w:val="51103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C94"/>
    <w:multiLevelType w:val="hybridMultilevel"/>
    <w:tmpl w:val="E6C82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B31FB"/>
    <w:multiLevelType w:val="hybridMultilevel"/>
    <w:tmpl w:val="51E89052"/>
    <w:lvl w:ilvl="0" w:tplc="98F0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6328C"/>
    <w:multiLevelType w:val="hybridMultilevel"/>
    <w:tmpl w:val="2132E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27BA"/>
    <w:multiLevelType w:val="hybridMultilevel"/>
    <w:tmpl w:val="DA28A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35AEB"/>
    <w:multiLevelType w:val="hybridMultilevel"/>
    <w:tmpl w:val="F4E0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919A3"/>
    <w:multiLevelType w:val="hybridMultilevel"/>
    <w:tmpl w:val="8AD8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20"/>
  </w:num>
  <w:num w:numId="10">
    <w:abstractNumId w:val="5"/>
  </w:num>
  <w:num w:numId="11">
    <w:abstractNumId w:val="7"/>
  </w:num>
  <w:num w:numId="12">
    <w:abstractNumId w:val="21"/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8"/>
  </w:num>
  <w:num w:numId="18">
    <w:abstractNumId w:val="0"/>
  </w:num>
  <w:num w:numId="19">
    <w:abstractNumId w:val="19"/>
  </w:num>
  <w:num w:numId="20">
    <w:abstractNumId w:val="24"/>
  </w:num>
  <w:num w:numId="21">
    <w:abstractNumId w:val="17"/>
  </w:num>
  <w:num w:numId="22">
    <w:abstractNumId w:val="15"/>
  </w:num>
  <w:num w:numId="23">
    <w:abstractNumId w:val="1"/>
  </w:num>
  <w:num w:numId="24">
    <w:abstractNumId w:val="3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3"/>
    <w:rsid w:val="00001891"/>
    <w:rsid w:val="00002E43"/>
    <w:rsid w:val="00013349"/>
    <w:rsid w:val="00013548"/>
    <w:rsid w:val="000201F1"/>
    <w:rsid w:val="00024DFE"/>
    <w:rsid w:val="00033712"/>
    <w:rsid w:val="00041510"/>
    <w:rsid w:val="00056F49"/>
    <w:rsid w:val="000576A2"/>
    <w:rsid w:val="00063848"/>
    <w:rsid w:val="000649B6"/>
    <w:rsid w:val="00086515"/>
    <w:rsid w:val="000949F0"/>
    <w:rsid w:val="0009505D"/>
    <w:rsid w:val="000A1BAF"/>
    <w:rsid w:val="000B0FF1"/>
    <w:rsid w:val="000B398D"/>
    <w:rsid w:val="000C557A"/>
    <w:rsid w:val="000E2AF9"/>
    <w:rsid w:val="000E5C06"/>
    <w:rsid w:val="000E6B90"/>
    <w:rsid w:val="000E729B"/>
    <w:rsid w:val="000F6D13"/>
    <w:rsid w:val="00103649"/>
    <w:rsid w:val="001054C8"/>
    <w:rsid w:val="001073E8"/>
    <w:rsid w:val="001122ED"/>
    <w:rsid w:val="001123F6"/>
    <w:rsid w:val="0011644D"/>
    <w:rsid w:val="001179FF"/>
    <w:rsid w:val="00120868"/>
    <w:rsid w:val="0012719C"/>
    <w:rsid w:val="00131CA2"/>
    <w:rsid w:val="001335B3"/>
    <w:rsid w:val="00133A72"/>
    <w:rsid w:val="0013578E"/>
    <w:rsid w:val="00141BF0"/>
    <w:rsid w:val="001449A9"/>
    <w:rsid w:val="001516A0"/>
    <w:rsid w:val="00161FB5"/>
    <w:rsid w:val="00163FE1"/>
    <w:rsid w:val="00166C60"/>
    <w:rsid w:val="00170862"/>
    <w:rsid w:val="00175B3D"/>
    <w:rsid w:val="00194480"/>
    <w:rsid w:val="0019599B"/>
    <w:rsid w:val="001A1D58"/>
    <w:rsid w:val="001A4830"/>
    <w:rsid w:val="001A6D85"/>
    <w:rsid w:val="001B29CC"/>
    <w:rsid w:val="001B4D48"/>
    <w:rsid w:val="001B7159"/>
    <w:rsid w:val="001B7A13"/>
    <w:rsid w:val="001C00E0"/>
    <w:rsid w:val="001C0872"/>
    <w:rsid w:val="001C36D7"/>
    <w:rsid w:val="001C5B2C"/>
    <w:rsid w:val="001D0C54"/>
    <w:rsid w:val="001D5865"/>
    <w:rsid w:val="001E1C18"/>
    <w:rsid w:val="001E5C94"/>
    <w:rsid w:val="001F0169"/>
    <w:rsid w:val="002017A9"/>
    <w:rsid w:val="00202D81"/>
    <w:rsid w:val="0020385F"/>
    <w:rsid w:val="00210807"/>
    <w:rsid w:val="00225D4B"/>
    <w:rsid w:val="00230F13"/>
    <w:rsid w:val="002460B7"/>
    <w:rsid w:val="00264A81"/>
    <w:rsid w:val="002800E6"/>
    <w:rsid w:val="002822C4"/>
    <w:rsid w:val="002840DD"/>
    <w:rsid w:val="002848D7"/>
    <w:rsid w:val="00286DB3"/>
    <w:rsid w:val="0028731C"/>
    <w:rsid w:val="00290583"/>
    <w:rsid w:val="002909BB"/>
    <w:rsid w:val="00295099"/>
    <w:rsid w:val="002A01F3"/>
    <w:rsid w:val="002A24C6"/>
    <w:rsid w:val="002A4441"/>
    <w:rsid w:val="002A611C"/>
    <w:rsid w:val="002A77B6"/>
    <w:rsid w:val="002B4276"/>
    <w:rsid w:val="002B5140"/>
    <w:rsid w:val="002B5759"/>
    <w:rsid w:val="002B64E0"/>
    <w:rsid w:val="002B7960"/>
    <w:rsid w:val="002C6E4A"/>
    <w:rsid w:val="002D1ABF"/>
    <w:rsid w:val="002D4EEC"/>
    <w:rsid w:val="002D64B7"/>
    <w:rsid w:val="002E076D"/>
    <w:rsid w:val="002E0CDC"/>
    <w:rsid w:val="002E6B5F"/>
    <w:rsid w:val="002F1CDA"/>
    <w:rsid w:val="002F47E3"/>
    <w:rsid w:val="00301E72"/>
    <w:rsid w:val="00312679"/>
    <w:rsid w:val="003132F7"/>
    <w:rsid w:val="00315970"/>
    <w:rsid w:val="00327C72"/>
    <w:rsid w:val="003310E3"/>
    <w:rsid w:val="003311A6"/>
    <w:rsid w:val="003322EF"/>
    <w:rsid w:val="00344C37"/>
    <w:rsid w:val="00344EAA"/>
    <w:rsid w:val="00353095"/>
    <w:rsid w:val="00356A85"/>
    <w:rsid w:val="00360AF6"/>
    <w:rsid w:val="00366401"/>
    <w:rsid w:val="00372C9C"/>
    <w:rsid w:val="003734AC"/>
    <w:rsid w:val="00373C43"/>
    <w:rsid w:val="0037612F"/>
    <w:rsid w:val="00377EA0"/>
    <w:rsid w:val="00383CB8"/>
    <w:rsid w:val="00385975"/>
    <w:rsid w:val="00397887"/>
    <w:rsid w:val="003A2867"/>
    <w:rsid w:val="003A45BF"/>
    <w:rsid w:val="003A585F"/>
    <w:rsid w:val="003B09CA"/>
    <w:rsid w:val="003B3075"/>
    <w:rsid w:val="003B3C06"/>
    <w:rsid w:val="003C62BA"/>
    <w:rsid w:val="003C70B7"/>
    <w:rsid w:val="003D108A"/>
    <w:rsid w:val="003D477D"/>
    <w:rsid w:val="003E41AF"/>
    <w:rsid w:val="003F1667"/>
    <w:rsid w:val="003F46BB"/>
    <w:rsid w:val="003F6DD9"/>
    <w:rsid w:val="00400865"/>
    <w:rsid w:val="00402AA9"/>
    <w:rsid w:val="00403E79"/>
    <w:rsid w:val="00412AE8"/>
    <w:rsid w:val="00421FB2"/>
    <w:rsid w:val="00430A9A"/>
    <w:rsid w:val="00431019"/>
    <w:rsid w:val="00433EA9"/>
    <w:rsid w:val="00443E77"/>
    <w:rsid w:val="0044741A"/>
    <w:rsid w:val="00450182"/>
    <w:rsid w:val="004506AB"/>
    <w:rsid w:val="00454EC6"/>
    <w:rsid w:val="0045711F"/>
    <w:rsid w:val="00460407"/>
    <w:rsid w:val="00472E99"/>
    <w:rsid w:val="0047399C"/>
    <w:rsid w:val="00477281"/>
    <w:rsid w:val="00477830"/>
    <w:rsid w:val="00481335"/>
    <w:rsid w:val="004815E3"/>
    <w:rsid w:val="00484940"/>
    <w:rsid w:val="00486966"/>
    <w:rsid w:val="00487B5D"/>
    <w:rsid w:val="00492CA0"/>
    <w:rsid w:val="004960B6"/>
    <w:rsid w:val="004A1573"/>
    <w:rsid w:val="004A1872"/>
    <w:rsid w:val="004A37D6"/>
    <w:rsid w:val="004B4172"/>
    <w:rsid w:val="004B51C7"/>
    <w:rsid w:val="004C1481"/>
    <w:rsid w:val="004F35AF"/>
    <w:rsid w:val="0050163A"/>
    <w:rsid w:val="00504BAB"/>
    <w:rsid w:val="00506840"/>
    <w:rsid w:val="005144C3"/>
    <w:rsid w:val="00517FD8"/>
    <w:rsid w:val="005248DB"/>
    <w:rsid w:val="005314D5"/>
    <w:rsid w:val="00531E99"/>
    <w:rsid w:val="00532ACA"/>
    <w:rsid w:val="005434EA"/>
    <w:rsid w:val="005455D1"/>
    <w:rsid w:val="00547EFE"/>
    <w:rsid w:val="0055384D"/>
    <w:rsid w:val="00556931"/>
    <w:rsid w:val="00561BF7"/>
    <w:rsid w:val="0056308A"/>
    <w:rsid w:val="00565FC8"/>
    <w:rsid w:val="00570EB8"/>
    <w:rsid w:val="00571B86"/>
    <w:rsid w:val="00583CA6"/>
    <w:rsid w:val="005857B2"/>
    <w:rsid w:val="005901EB"/>
    <w:rsid w:val="00591874"/>
    <w:rsid w:val="005A41DF"/>
    <w:rsid w:val="005A6D2F"/>
    <w:rsid w:val="005B31D3"/>
    <w:rsid w:val="005B45EC"/>
    <w:rsid w:val="005B5485"/>
    <w:rsid w:val="005C0FA6"/>
    <w:rsid w:val="005C19AF"/>
    <w:rsid w:val="005D3F68"/>
    <w:rsid w:val="005E0ABD"/>
    <w:rsid w:val="005E126B"/>
    <w:rsid w:val="005E747A"/>
    <w:rsid w:val="005F24BE"/>
    <w:rsid w:val="00602C36"/>
    <w:rsid w:val="00605C9F"/>
    <w:rsid w:val="00611993"/>
    <w:rsid w:val="0061435D"/>
    <w:rsid w:val="006178A0"/>
    <w:rsid w:val="00617CB2"/>
    <w:rsid w:val="00620358"/>
    <w:rsid w:val="00631D32"/>
    <w:rsid w:val="00635445"/>
    <w:rsid w:val="00641BC6"/>
    <w:rsid w:val="0064511C"/>
    <w:rsid w:val="0066525B"/>
    <w:rsid w:val="00670ACF"/>
    <w:rsid w:val="0067770B"/>
    <w:rsid w:val="00680369"/>
    <w:rsid w:val="00684BBD"/>
    <w:rsid w:val="006956FE"/>
    <w:rsid w:val="00696742"/>
    <w:rsid w:val="00697E4B"/>
    <w:rsid w:val="006A0C83"/>
    <w:rsid w:val="006A1511"/>
    <w:rsid w:val="006B180F"/>
    <w:rsid w:val="006B4FF9"/>
    <w:rsid w:val="006C62D2"/>
    <w:rsid w:val="006D15E0"/>
    <w:rsid w:val="006D5A2D"/>
    <w:rsid w:val="006D5DEB"/>
    <w:rsid w:val="006D7EBE"/>
    <w:rsid w:val="006E5E27"/>
    <w:rsid w:val="006F2B90"/>
    <w:rsid w:val="006F33A5"/>
    <w:rsid w:val="006F57FD"/>
    <w:rsid w:val="00703334"/>
    <w:rsid w:val="0070477D"/>
    <w:rsid w:val="00704CBB"/>
    <w:rsid w:val="0070781C"/>
    <w:rsid w:val="0071222E"/>
    <w:rsid w:val="00722936"/>
    <w:rsid w:val="007241D9"/>
    <w:rsid w:val="0073161B"/>
    <w:rsid w:val="00733E64"/>
    <w:rsid w:val="00737035"/>
    <w:rsid w:val="00740AAA"/>
    <w:rsid w:val="007509E4"/>
    <w:rsid w:val="0076047A"/>
    <w:rsid w:val="007703CE"/>
    <w:rsid w:val="007808CD"/>
    <w:rsid w:val="00781134"/>
    <w:rsid w:val="007822F5"/>
    <w:rsid w:val="00785811"/>
    <w:rsid w:val="007912AA"/>
    <w:rsid w:val="007934F7"/>
    <w:rsid w:val="007A3AE6"/>
    <w:rsid w:val="007B3D0A"/>
    <w:rsid w:val="007C0138"/>
    <w:rsid w:val="007C64F5"/>
    <w:rsid w:val="007C73D0"/>
    <w:rsid w:val="007D2A4D"/>
    <w:rsid w:val="007D3358"/>
    <w:rsid w:val="007D7A0E"/>
    <w:rsid w:val="007E2547"/>
    <w:rsid w:val="007E5CDF"/>
    <w:rsid w:val="007F150D"/>
    <w:rsid w:val="008178B6"/>
    <w:rsid w:val="00824666"/>
    <w:rsid w:val="00824C1A"/>
    <w:rsid w:val="00833534"/>
    <w:rsid w:val="00834D1C"/>
    <w:rsid w:val="0083773B"/>
    <w:rsid w:val="008445C1"/>
    <w:rsid w:val="00855010"/>
    <w:rsid w:val="00855827"/>
    <w:rsid w:val="0085623D"/>
    <w:rsid w:val="00863006"/>
    <w:rsid w:val="0086538C"/>
    <w:rsid w:val="008767F7"/>
    <w:rsid w:val="0088045F"/>
    <w:rsid w:val="0088583C"/>
    <w:rsid w:val="0089271C"/>
    <w:rsid w:val="008A04E8"/>
    <w:rsid w:val="008A0F45"/>
    <w:rsid w:val="008A78B3"/>
    <w:rsid w:val="008B0434"/>
    <w:rsid w:val="008B41CF"/>
    <w:rsid w:val="008B4BF7"/>
    <w:rsid w:val="008C34FB"/>
    <w:rsid w:val="008C7D7A"/>
    <w:rsid w:val="008D1E70"/>
    <w:rsid w:val="008D34E2"/>
    <w:rsid w:val="008E6D37"/>
    <w:rsid w:val="008F6BB8"/>
    <w:rsid w:val="008F7E99"/>
    <w:rsid w:val="00910F6B"/>
    <w:rsid w:val="00912594"/>
    <w:rsid w:val="0091374B"/>
    <w:rsid w:val="009152EE"/>
    <w:rsid w:val="00917DB5"/>
    <w:rsid w:val="00926854"/>
    <w:rsid w:val="00933462"/>
    <w:rsid w:val="0093392B"/>
    <w:rsid w:val="00934142"/>
    <w:rsid w:val="0094210B"/>
    <w:rsid w:val="00942C96"/>
    <w:rsid w:val="00944F71"/>
    <w:rsid w:val="009457EE"/>
    <w:rsid w:val="00947999"/>
    <w:rsid w:val="00954E89"/>
    <w:rsid w:val="00955A17"/>
    <w:rsid w:val="00966AB7"/>
    <w:rsid w:val="00972BF7"/>
    <w:rsid w:val="00972EA0"/>
    <w:rsid w:val="0097545A"/>
    <w:rsid w:val="00983B44"/>
    <w:rsid w:val="00987C3B"/>
    <w:rsid w:val="009A018D"/>
    <w:rsid w:val="009A31A5"/>
    <w:rsid w:val="009B08BD"/>
    <w:rsid w:val="009B54A1"/>
    <w:rsid w:val="009C0253"/>
    <w:rsid w:val="009C0DEE"/>
    <w:rsid w:val="009C5E94"/>
    <w:rsid w:val="009D0783"/>
    <w:rsid w:val="009D100C"/>
    <w:rsid w:val="009D497F"/>
    <w:rsid w:val="009D53D4"/>
    <w:rsid w:val="009E026D"/>
    <w:rsid w:val="009E0DA1"/>
    <w:rsid w:val="009E11DB"/>
    <w:rsid w:val="009E2CFF"/>
    <w:rsid w:val="00A00211"/>
    <w:rsid w:val="00A13FE6"/>
    <w:rsid w:val="00A1441A"/>
    <w:rsid w:val="00A206B9"/>
    <w:rsid w:val="00A21BD4"/>
    <w:rsid w:val="00A26E7F"/>
    <w:rsid w:val="00A47EC3"/>
    <w:rsid w:val="00A51C4A"/>
    <w:rsid w:val="00A520CD"/>
    <w:rsid w:val="00A5257F"/>
    <w:rsid w:val="00A65AF1"/>
    <w:rsid w:val="00A72589"/>
    <w:rsid w:val="00A80E70"/>
    <w:rsid w:val="00A81868"/>
    <w:rsid w:val="00A81A6F"/>
    <w:rsid w:val="00A8695A"/>
    <w:rsid w:val="00A869FA"/>
    <w:rsid w:val="00A9091D"/>
    <w:rsid w:val="00A91E38"/>
    <w:rsid w:val="00A92E06"/>
    <w:rsid w:val="00A937E8"/>
    <w:rsid w:val="00AA4491"/>
    <w:rsid w:val="00AA457F"/>
    <w:rsid w:val="00AA4F9E"/>
    <w:rsid w:val="00AC3F35"/>
    <w:rsid w:val="00AD041C"/>
    <w:rsid w:val="00AE55A9"/>
    <w:rsid w:val="00AE5854"/>
    <w:rsid w:val="00B05CC2"/>
    <w:rsid w:val="00B104D5"/>
    <w:rsid w:val="00B14C23"/>
    <w:rsid w:val="00B3197C"/>
    <w:rsid w:val="00B360EA"/>
    <w:rsid w:val="00B412DA"/>
    <w:rsid w:val="00B4350D"/>
    <w:rsid w:val="00B45F76"/>
    <w:rsid w:val="00B529D7"/>
    <w:rsid w:val="00B604DB"/>
    <w:rsid w:val="00B6339A"/>
    <w:rsid w:val="00B65611"/>
    <w:rsid w:val="00B67F88"/>
    <w:rsid w:val="00B71866"/>
    <w:rsid w:val="00B77143"/>
    <w:rsid w:val="00B915F6"/>
    <w:rsid w:val="00BA78A3"/>
    <w:rsid w:val="00BB4689"/>
    <w:rsid w:val="00BB6C6C"/>
    <w:rsid w:val="00BD48C7"/>
    <w:rsid w:val="00BE16F7"/>
    <w:rsid w:val="00BE1874"/>
    <w:rsid w:val="00BF051D"/>
    <w:rsid w:val="00C01812"/>
    <w:rsid w:val="00C02E7F"/>
    <w:rsid w:val="00C15F35"/>
    <w:rsid w:val="00C16F0D"/>
    <w:rsid w:val="00C21E17"/>
    <w:rsid w:val="00C30CD3"/>
    <w:rsid w:val="00C34FBD"/>
    <w:rsid w:val="00C35834"/>
    <w:rsid w:val="00C359FA"/>
    <w:rsid w:val="00C42C0D"/>
    <w:rsid w:val="00C5413C"/>
    <w:rsid w:val="00C5678A"/>
    <w:rsid w:val="00C56A60"/>
    <w:rsid w:val="00C6205B"/>
    <w:rsid w:val="00C83497"/>
    <w:rsid w:val="00C83B1F"/>
    <w:rsid w:val="00C843FC"/>
    <w:rsid w:val="00C8669B"/>
    <w:rsid w:val="00C86983"/>
    <w:rsid w:val="00C92DFB"/>
    <w:rsid w:val="00CA2586"/>
    <w:rsid w:val="00CA26CB"/>
    <w:rsid w:val="00CA5024"/>
    <w:rsid w:val="00CA64AC"/>
    <w:rsid w:val="00CA656D"/>
    <w:rsid w:val="00CB37EC"/>
    <w:rsid w:val="00CC2278"/>
    <w:rsid w:val="00CC66E6"/>
    <w:rsid w:val="00CD7F4F"/>
    <w:rsid w:val="00CE0161"/>
    <w:rsid w:val="00CE45E7"/>
    <w:rsid w:val="00CE504D"/>
    <w:rsid w:val="00CF5C8E"/>
    <w:rsid w:val="00D1348D"/>
    <w:rsid w:val="00D15298"/>
    <w:rsid w:val="00D20AE1"/>
    <w:rsid w:val="00D23CBE"/>
    <w:rsid w:val="00D32262"/>
    <w:rsid w:val="00D3717E"/>
    <w:rsid w:val="00D42DF9"/>
    <w:rsid w:val="00D567D7"/>
    <w:rsid w:val="00D63946"/>
    <w:rsid w:val="00D6567A"/>
    <w:rsid w:val="00D74EE2"/>
    <w:rsid w:val="00D956AE"/>
    <w:rsid w:val="00DA771D"/>
    <w:rsid w:val="00DB2AC5"/>
    <w:rsid w:val="00DD17C4"/>
    <w:rsid w:val="00DE6281"/>
    <w:rsid w:val="00DF05A6"/>
    <w:rsid w:val="00DF4B8F"/>
    <w:rsid w:val="00DF52AB"/>
    <w:rsid w:val="00E00E20"/>
    <w:rsid w:val="00E02B5F"/>
    <w:rsid w:val="00E0790C"/>
    <w:rsid w:val="00E10AA1"/>
    <w:rsid w:val="00E12E10"/>
    <w:rsid w:val="00E14B8B"/>
    <w:rsid w:val="00E16B3D"/>
    <w:rsid w:val="00E1755B"/>
    <w:rsid w:val="00E21BD4"/>
    <w:rsid w:val="00E30D7C"/>
    <w:rsid w:val="00E43E1D"/>
    <w:rsid w:val="00E50E3A"/>
    <w:rsid w:val="00E5483C"/>
    <w:rsid w:val="00E5658E"/>
    <w:rsid w:val="00E57577"/>
    <w:rsid w:val="00E63646"/>
    <w:rsid w:val="00E6529C"/>
    <w:rsid w:val="00E67FC1"/>
    <w:rsid w:val="00E7071E"/>
    <w:rsid w:val="00E76A3E"/>
    <w:rsid w:val="00E817A3"/>
    <w:rsid w:val="00EA08CC"/>
    <w:rsid w:val="00EA4CFD"/>
    <w:rsid w:val="00EB7263"/>
    <w:rsid w:val="00EC2B1D"/>
    <w:rsid w:val="00EC4285"/>
    <w:rsid w:val="00EC605A"/>
    <w:rsid w:val="00ED136B"/>
    <w:rsid w:val="00ED3490"/>
    <w:rsid w:val="00EE028B"/>
    <w:rsid w:val="00EE3133"/>
    <w:rsid w:val="00EF0846"/>
    <w:rsid w:val="00EF3108"/>
    <w:rsid w:val="00F02A03"/>
    <w:rsid w:val="00F11683"/>
    <w:rsid w:val="00F26EB9"/>
    <w:rsid w:val="00F2735E"/>
    <w:rsid w:val="00F27504"/>
    <w:rsid w:val="00F345AD"/>
    <w:rsid w:val="00F50582"/>
    <w:rsid w:val="00F50F1E"/>
    <w:rsid w:val="00F572D6"/>
    <w:rsid w:val="00F61154"/>
    <w:rsid w:val="00F8031A"/>
    <w:rsid w:val="00F9185F"/>
    <w:rsid w:val="00FA32AA"/>
    <w:rsid w:val="00FA415F"/>
    <w:rsid w:val="00FB52C4"/>
    <w:rsid w:val="00FB7F1D"/>
    <w:rsid w:val="00FD5A05"/>
    <w:rsid w:val="00FD7DED"/>
    <w:rsid w:val="00FE4CBA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2C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C2"/>
    <w:pPr>
      <w:ind w:left="720"/>
      <w:contextualSpacing/>
    </w:pPr>
  </w:style>
  <w:style w:type="table" w:styleId="TableGrid">
    <w:name w:val="Table Grid"/>
    <w:basedOn w:val="TableNormal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D7D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DED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1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15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13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4DB"/>
  </w:style>
  <w:style w:type="paragraph" w:styleId="Footer">
    <w:name w:val="footer"/>
    <w:basedOn w:val="Normal"/>
    <w:link w:val="FooterChar"/>
    <w:uiPriority w:val="99"/>
    <w:semiHidden/>
    <w:unhideWhenUsed/>
    <w:rsid w:val="00B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4DB"/>
  </w:style>
  <w:style w:type="paragraph" w:styleId="EndnoteText">
    <w:name w:val="endnote text"/>
    <w:basedOn w:val="Normal"/>
    <w:link w:val="EndnoteTextChar"/>
    <w:uiPriority w:val="99"/>
    <w:semiHidden/>
    <w:unhideWhenUsed/>
    <w:rsid w:val="000018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8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18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5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4B51C7"/>
    <w:rPr>
      <w:i/>
      <w:iCs/>
    </w:rPr>
  </w:style>
  <w:style w:type="character" w:styleId="Strong">
    <w:name w:val="Strong"/>
    <w:basedOn w:val="DefaultParagraphFont"/>
    <w:uiPriority w:val="22"/>
    <w:qFormat/>
    <w:rsid w:val="004B51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CC2"/>
    <w:pPr>
      <w:ind w:left="720"/>
      <w:contextualSpacing/>
    </w:pPr>
  </w:style>
  <w:style w:type="table" w:styleId="TableGrid">
    <w:name w:val="Table Grid"/>
    <w:basedOn w:val="TableNormal"/>
    <w:uiPriority w:val="59"/>
    <w:rsid w:val="00B0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D7D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DED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1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15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13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4DB"/>
  </w:style>
  <w:style w:type="paragraph" w:styleId="Footer">
    <w:name w:val="footer"/>
    <w:basedOn w:val="Normal"/>
    <w:link w:val="FooterChar"/>
    <w:uiPriority w:val="99"/>
    <w:semiHidden/>
    <w:unhideWhenUsed/>
    <w:rsid w:val="00B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4DB"/>
  </w:style>
  <w:style w:type="paragraph" w:styleId="EndnoteText">
    <w:name w:val="endnote text"/>
    <w:basedOn w:val="Normal"/>
    <w:link w:val="EndnoteTextChar"/>
    <w:uiPriority w:val="99"/>
    <w:semiHidden/>
    <w:unhideWhenUsed/>
    <w:rsid w:val="000018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8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18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5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4B51C7"/>
    <w:rPr>
      <w:i/>
      <w:iCs/>
    </w:rPr>
  </w:style>
  <w:style w:type="character" w:styleId="Strong">
    <w:name w:val="Strong"/>
    <w:basedOn w:val="DefaultParagraphFont"/>
    <w:uiPriority w:val="22"/>
    <w:qFormat/>
    <w:rsid w:val="004B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3E18-5239-5B4B-A0AF-83B81F37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1276</Words>
  <Characters>7277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O User</dc:creator>
  <cp:lastModifiedBy>Karla Panchuk</cp:lastModifiedBy>
  <cp:revision>18</cp:revision>
  <cp:lastPrinted>2012-12-08T23:36:00Z</cp:lastPrinted>
  <dcterms:created xsi:type="dcterms:W3CDTF">2021-02-19T19:27:00Z</dcterms:created>
  <dcterms:modified xsi:type="dcterms:W3CDTF">2021-02-26T20:10:00Z</dcterms:modified>
</cp:coreProperties>
</file>