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98" w:rsidRPr="009B3898" w:rsidRDefault="009B3898" w:rsidP="009B3898">
      <w:pPr>
        <w:jc w:val="center"/>
        <w:rPr>
          <w:sz w:val="28"/>
        </w:rPr>
      </w:pPr>
      <w:bookmarkStart w:id="0" w:name="_GoBack"/>
      <w:bookmarkEnd w:id="0"/>
      <w:r w:rsidRPr="009B3898">
        <w:rPr>
          <w:sz w:val="28"/>
        </w:rPr>
        <w:t xml:space="preserve">Student Workbook for: </w:t>
      </w:r>
    </w:p>
    <w:p w:rsidR="009B3898" w:rsidRDefault="009B3898" w:rsidP="009B3898">
      <w:pPr>
        <w:jc w:val="center"/>
        <w:rPr>
          <w:sz w:val="36"/>
        </w:rPr>
      </w:pPr>
      <w:r w:rsidRPr="009B3898">
        <w:rPr>
          <w:sz w:val="36"/>
        </w:rPr>
        <w:t>Lab 02: Earth-Sun Relationships &amp; Earth’s Energy Budget</w:t>
      </w:r>
    </w:p>
    <w:p w:rsidR="009B3898" w:rsidRDefault="009B3898" w:rsidP="009B3898">
      <w:pPr>
        <w:jc w:val="center"/>
        <w:rPr>
          <w:sz w:val="28"/>
        </w:rPr>
      </w:pPr>
      <w:r w:rsidRPr="009B3898">
        <w:rPr>
          <w:sz w:val="28"/>
        </w:rPr>
        <w:t>By Andrew Perkins</w:t>
      </w:r>
    </w:p>
    <w:p w:rsidR="00706B06" w:rsidRDefault="00706B06" w:rsidP="009B3898">
      <w:pPr>
        <w:jc w:val="center"/>
        <w:rPr>
          <w:sz w:val="28"/>
        </w:rPr>
      </w:pPr>
    </w:p>
    <w:p w:rsidR="009B3898" w:rsidRDefault="009B3898" w:rsidP="009B3898">
      <w:pPr>
        <w:jc w:val="center"/>
        <w:rPr>
          <w:sz w:val="28"/>
        </w:rPr>
      </w:pPr>
    </w:p>
    <w:p w:rsidR="009B3898" w:rsidRDefault="009B3898" w:rsidP="009B3898">
      <w:pPr>
        <w:rPr>
          <w:b/>
          <w:u w:val="single"/>
        </w:rPr>
      </w:pPr>
      <w:r w:rsidRPr="009B3898">
        <w:rPr>
          <w:b/>
          <w:u w:val="single"/>
        </w:rPr>
        <w:t>Exercise 1: Earth-Sun Relationships and Earth’s Energy Budget</w:t>
      </w:r>
    </w:p>
    <w:p w:rsidR="00055669" w:rsidRDefault="00055669" w:rsidP="009B3898">
      <w:pPr>
        <w:rPr>
          <w:b/>
          <w:u w:val="single"/>
        </w:rPr>
      </w:pPr>
    </w:p>
    <w:p w:rsidR="00055669" w:rsidRPr="00055669" w:rsidRDefault="00055669" w:rsidP="009B3898">
      <w:r>
        <w:t>Question 4. a.</w:t>
      </w:r>
    </w:p>
    <w:p w:rsidR="00706B06" w:rsidRPr="009B3898" w:rsidRDefault="00706B06" w:rsidP="009B3898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C4864" w:rsidRPr="00AC4864" w:rsidTr="00AC4864">
        <w:trPr>
          <w:trHeight w:val="968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AC4864" w:rsidRPr="00AC4864" w:rsidRDefault="00AC4864" w:rsidP="00AC4864">
            <w:pPr>
              <w:jc w:val="center"/>
              <w:rPr>
                <w:rFonts w:eastAsia="Times New Roman"/>
                <w:b/>
              </w:rPr>
            </w:pPr>
            <w:r w:rsidRPr="00AC4864">
              <w:rPr>
                <w:rFonts w:eastAsia="Times New Roman"/>
                <w:b/>
              </w:rPr>
              <w:t>Table 2.1. Actual amount of radiation received at Earth's surface on the equinoxes and solstices at three locations.</w:t>
            </w:r>
          </w:p>
        </w:tc>
      </w:tr>
      <w:tr w:rsidR="00AC4864" w:rsidRPr="00AC4864" w:rsidTr="00AC4864">
        <w:trPr>
          <w:trHeight w:val="637"/>
        </w:trPr>
        <w:tc>
          <w:tcPr>
            <w:tcW w:w="1250" w:type="pct"/>
            <w:vAlign w:val="center"/>
            <w:hideMark/>
          </w:tcPr>
          <w:p w:rsidR="00AC4864" w:rsidRPr="00AC4864" w:rsidRDefault="00CA3632" w:rsidP="00AC48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="00AC4864" w:rsidRPr="00AC4864">
              <w:rPr>
                <w:rFonts w:eastAsia="Times New Roman"/>
                <w:b/>
                <w:bCs/>
              </w:rPr>
              <w:t>Month</w:t>
            </w:r>
          </w:p>
        </w:tc>
        <w:tc>
          <w:tcPr>
            <w:tcW w:w="1250" w:type="pct"/>
            <w:vAlign w:val="center"/>
            <w:hideMark/>
          </w:tcPr>
          <w:p w:rsidR="00AC4864" w:rsidRPr="00AC4864" w:rsidRDefault="00CA3632" w:rsidP="00AC48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="00AC4864" w:rsidRPr="00AC4864">
              <w:rPr>
                <w:rFonts w:eastAsia="Times New Roman"/>
                <w:b/>
                <w:bCs/>
              </w:rPr>
              <w:t>Equator</w:t>
            </w:r>
          </w:p>
        </w:tc>
        <w:tc>
          <w:tcPr>
            <w:tcW w:w="1250" w:type="pct"/>
            <w:vAlign w:val="center"/>
            <w:hideMark/>
          </w:tcPr>
          <w:p w:rsidR="00AC4864" w:rsidRPr="00AC4864" w:rsidRDefault="00CA3632" w:rsidP="00AC48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="00AC4864" w:rsidRPr="00AC4864">
              <w:rPr>
                <w:rFonts w:eastAsia="Times New Roman"/>
                <w:b/>
                <w:bCs/>
              </w:rPr>
              <w:t>Tropic of Cancer</w:t>
            </w:r>
          </w:p>
        </w:tc>
        <w:tc>
          <w:tcPr>
            <w:tcW w:w="1250" w:type="pct"/>
            <w:vAlign w:val="center"/>
            <w:hideMark/>
          </w:tcPr>
          <w:p w:rsidR="00AC4864" w:rsidRPr="00AC4864" w:rsidRDefault="00CA3632" w:rsidP="00AC486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="00AC4864" w:rsidRPr="00AC4864">
              <w:rPr>
                <w:rFonts w:eastAsia="Times New Roman"/>
                <w:b/>
                <w:bCs/>
              </w:rPr>
              <w:t>North Pole</w:t>
            </w:r>
          </w:p>
        </w:tc>
      </w:tr>
      <w:tr w:rsidR="00AC4864" w:rsidRPr="00AC4864" w:rsidTr="00AC4864">
        <w:trPr>
          <w:trHeight w:val="318"/>
        </w:trPr>
        <w:tc>
          <w:tcPr>
            <w:tcW w:w="1250" w:type="pct"/>
            <w:vAlign w:val="center"/>
            <w:hideMark/>
          </w:tcPr>
          <w:p w:rsidR="00AC4864" w:rsidRPr="00AC4864" w:rsidRDefault="00CA3632" w:rsidP="00AC48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C4864" w:rsidRPr="00AC4864">
              <w:rPr>
                <w:rFonts w:eastAsia="Times New Roman"/>
              </w:rPr>
              <w:t>March</w:t>
            </w:r>
          </w:p>
        </w:tc>
        <w:tc>
          <w:tcPr>
            <w:tcW w:w="1250" w:type="pct"/>
            <w:vAlign w:val="center"/>
            <w:hideMark/>
          </w:tcPr>
          <w:p w:rsid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  <w:p w:rsidR="00AC4864" w:rsidRPr="00AC4864" w:rsidRDefault="00AC4864" w:rsidP="00AC4864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AC4864" w:rsidRP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AC4864" w:rsidRP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</w:tc>
      </w:tr>
      <w:tr w:rsidR="00AC4864" w:rsidRPr="00AC4864" w:rsidTr="00AC4864">
        <w:trPr>
          <w:trHeight w:val="307"/>
        </w:trPr>
        <w:tc>
          <w:tcPr>
            <w:tcW w:w="1250" w:type="pct"/>
            <w:vAlign w:val="center"/>
            <w:hideMark/>
          </w:tcPr>
          <w:p w:rsidR="00AC4864" w:rsidRPr="00AC4864" w:rsidRDefault="00CA3632" w:rsidP="00AC48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C4864" w:rsidRPr="00AC4864">
              <w:rPr>
                <w:rFonts w:eastAsia="Times New Roman"/>
              </w:rPr>
              <w:t>June</w:t>
            </w:r>
          </w:p>
        </w:tc>
        <w:tc>
          <w:tcPr>
            <w:tcW w:w="1250" w:type="pct"/>
            <w:vAlign w:val="center"/>
            <w:hideMark/>
          </w:tcPr>
          <w:p w:rsid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  <w:p w:rsidR="00AC4864" w:rsidRPr="00AC4864" w:rsidRDefault="00AC4864" w:rsidP="00AC4864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AC4864" w:rsidRP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AC4864" w:rsidRP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</w:tc>
      </w:tr>
      <w:tr w:rsidR="00AC4864" w:rsidRPr="00AC4864" w:rsidTr="00AC4864">
        <w:trPr>
          <w:trHeight w:val="318"/>
        </w:trPr>
        <w:tc>
          <w:tcPr>
            <w:tcW w:w="1250" w:type="pct"/>
            <w:vAlign w:val="center"/>
            <w:hideMark/>
          </w:tcPr>
          <w:p w:rsidR="00AC4864" w:rsidRPr="00AC4864" w:rsidRDefault="00CA3632" w:rsidP="00AC48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C4864" w:rsidRPr="00AC4864">
              <w:rPr>
                <w:rFonts w:eastAsia="Times New Roman"/>
              </w:rPr>
              <w:t>September</w:t>
            </w:r>
          </w:p>
        </w:tc>
        <w:tc>
          <w:tcPr>
            <w:tcW w:w="1250" w:type="pct"/>
            <w:vAlign w:val="center"/>
            <w:hideMark/>
          </w:tcPr>
          <w:p w:rsid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  <w:p w:rsidR="00AC4864" w:rsidRPr="00AC4864" w:rsidRDefault="00AC4864" w:rsidP="00AC4864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AC4864" w:rsidRP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AC4864" w:rsidRP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</w:tc>
      </w:tr>
      <w:tr w:rsidR="00AC4864" w:rsidRPr="00AC4864" w:rsidTr="00AC4864">
        <w:trPr>
          <w:trHeight w:val="307"/>
        </w:trPr>
        <w:tc>
          <w:tcPr>
            <w:tcW w:w="1250" w:type="pct"/>
            <w:vAlign w:val="center"/>
            <w:hideMark/>
          </w:tcPr>
          <w:p w:rsidR="00AC4864" w:rsidRPr="00AC4864" w:rsidRDefault="00CA3632" w:rsidP="00AC48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C4864" w:rsidRPr="00AC4864">
              <w:rPr>
                <w:rFonts w:eastAsia="Times New Roman"/>
              </w:rPr>
              <w:t>December</w:t>
            </w:r>
          </w:p>
        </w:tc>
        <w:tc>
          <w:tcPr>
            <w:tcW w:w="1250" w:type="pct"/>
            <w:vAlign w:val="center"/>
            <w:hideMark/>
          </w:tcPr>
          <w:p w:rsid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  <w:p w:rsidR="00AC4864" w:rsidRPr="00AC4864" w:rsidRDefault="00AC4864" w:rsidP="00AC4864">
            <w:pPr>
              <w:rPr>
                <w:rFonts w:eastAsia="Times New Roman"/>
              </w:rPr>
            </w:pPr>
          </w:p>
        </w:tc>
        <w:tc>
          <w:tcPr>
            <w:tcW w:w="1250" w:type="pct"/>
            <w:vAlign w:val="center"/>
            <w:hideMark/>
          </w:tcPr>
          <w:p w:rsidR="00AC4864" w:rsidRP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AC4864" w:rsidRPr="00AC4864" w:rsidRDefault="00AC4864" w:rsidP="00AC4864">
            <w:pPr>
              <w:rPr>
                <w:rFonts w:eastAsia="Times New Roman"/>
              </w:rPr>
            </w:pPr>
            <w:r w:rsidRPr="00AC4864">
              <w:rPr>
                <w:rFonts w:eastAsia="Times New Roman"/>
              </w:rPr>
              <w:t> </w:t>
            </w:r>
          </w:p>
        </w:tc>
      </w:tr>
    </w:tbl>
    <w:p w:rsidR="00F23B2A" w:rsidRDefault="00F23B2A" w:rsidP="00AC4864"/>
    <w:p w:rsidR="009B3898" w:rsidRDefault="009B3898" w:rsidP="00AC4864"/>
    <w:p w:rsidR="009B3898" w:rsidRDefault="009B3898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9B3898" w:rsidRDefault="009B3898" w:rsidP="009B3898">
      <w:pPr>
        <w:rPr>
          <w:b/>
          <w:u w:val="single"/>
        </w:rPr>
      </w:pPr>
      <w:r w:rsidRPr="009B3898">
        <w:rPr>
          <w:b/>
          <w:u w:val="single"/>
        </w:rPr>
        <w:lastRenderedPageBreak/>
        <w:t>Exercise 1: Earth-Sun Relationships and Earth’s Energy Budget</w:t>
      </w:r>
    </w:p>
    <w:p w:rsidR="00055669" w:rsidRDefault="00055669" w:rsidP="009B3898">
      <w:pPr>
        <w:rPr>
          <w:b/>
          <w:u w:val="single"/>
        </w:rPr>
      </w:pPr>
    </w:p>
    <w:p w:rsidR="00055669" w:rsidRPr="00055669" w:rsidRDefault="00055669" w:rsidP="009B3898">
      <w:r>
        <w:t>Question 4.b.</w:t>
      </w:r>
    </w:p>
    <w:p w:rsidR="009B3898" w:rsidRPr="009B3898" w:rsidRDefault="009B3898" w:rsidP="009B3898">
      <w:pPr>
        <w:rPr>
          <w:b/>
          <w:u w:val="single"/>
        </w:rPr>
      </w:pPr>
    </w:p>
    <w:p w:rsidR="00AC4864" w:rsidRDefault="00F23B2A" w:rsidP="00AC4864">
      <w:pPr>
        <w:rPr>
          <w:rStyle w:val="Emphasis"/>
        </w:rPr>
      </w:pPr>
      <w:r>
        <w:rPr>
          <w:noProof/>
          <w:color w:val="0000FF"/>
        </w:rPr>
        <w:drawing>
          <wp:inline distT="0" distB="0" distL="0" distR="0">
            <wp:extent cx="6191250" cy="4381500"/>
            <wp:effectExtent l="0" t="0" r="0" b="0"/>
            <wp:docPr id="1" name="Picture 1" descr="https://pressbooks.bccampus.ca/geoglabs2020/wp-content/uploads/sites/1340/2021/03/Figure-2.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sbooks.bccampus.ca/geoglabs2020/wp-content/uploads/sites/1340/2021/03/Figure-2.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Strong"/>
        </w:rPr>
        <w:t>Figure 2.8.</w:t>
      </w:r>
      <w:r>
        <w:t xml:space="preserve"> Change in energy received at Earth's surface through time. </w:t>
      </w:r>
      <w:r>
        <w:rPr>
          <w:rStyle w:val="Emphasis"/>
        </w:rPr>
        <w:t>Sourc</w:t>
      </w:r>
      <w:r>
        <w:rPr>
          <w:rStyle w:val="Emphasis"/>
        </w:rPr>
        <w:t>e: A. Perkins, CC BY-NC-SA 4.0</w:t>
      </w:r>
    </w:p>
    <w:p w:rsidR="009B3898" w:rsidRDefault="009B3898">
      <w:pPr>
        <w:spacing w:after="160" w:line="259" w:lineRule="auto"/>
      </w:pPr>
      <w:r>
        <w:br w:type="page"/>
      </w:r>
    </w:p>
    <w:p w:rsidR="009B3898" w:rsidRDefault="009B3898" w:rsidP="009B3898">
      <w:pPr>
        <w:rPr>
          <w:b/>
          <w:u w:val="single"/>
        </w:rPr>
      </w:pPr>
      <w:r>
        <w:rPr>
          <w:b/>
          <w:u w:val="single"/>
        </w:rPr>
        <w:lastRenderedPageBreak/>
        <w:t>Exercise 2</w:t>
      </w:r>
      <w:r w:rsidRPr="009B3898">
        <w:rPr>
          <w:b/>
          <w:u w:val="single"/>
        </w:rPr>
        <w:t xml:space="preserve">: </w:t>
      </w:r>
      <w:r>
        <w:rPr>
          <w:b/>
          <w:u w:val="single"/>
        </w:rPr>
        <w:t>The March of the Seasons and the Angle of the Noon Sun</w:t>
      </w:r>
    </w:p>
    <w:p w:rsidR="00055669" w:rsidRDefault="00055669" w:rsidP="009B3898">
      <w:pPr>
        <w:rPr>
          <w:b/>
          <w:u w:val="single"/>
        </w:rPr>
      </w:pPr>
    </w:p>
    <w:p w:rsidR="00055669" w:rsidRPr="00055669" w:rsidRDefault="00055669" w:rsidP="009B3898">
      <w:r>
        <w:t>Question 7.</w:t>
      </w:r>
    </w:p>
    <w:p w:rsidR="009B3898" w:rsidRDefault="009B3898" w:rsidP="009B389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B3898" w:rsidTr="009B3898">
        <w:tc>
          <w:tcPr>
            <w:tcW w:w="3116" w:type="dxa"/>
            <w:vAlign w:val="center"/>
          </w:tcPr>
          <w:p w:rsidR="009B3898" w:rsidRPr="009B3898" w:rsidRDefault="009B3898" w:rsidP="009B3898">
            <w:pPr>
              <w:jc w:val="center"/>
              <w:rPr>
                <w:b/>
              </w:rPr>
            </w:pPr>
            <w:r>
              <w:rPr>
                <w:b/>
              </w:rPr>
              <w:t>Diagram</w:t>
            </w:r>
          </w:p>
        </w:tc>
        <w:tc>
          <w:tcPr>
            <w:tcW w:w="3117" w:type="dxa"/>
            <w:vAlign w:val="center"/>
          </w:tcPr>
          <w:p w:rsidR="009B3898" w:rsidRPr="009B3898" w:rsidRDefault="009B3898" w:rsidP="009B3898">
            <w:pPr>
              <w:jc w:val="center"/>
              <w:rPr>
                <w:b/>
              </w:rPr>
            </w:pPr>
            <w:r>
              <w:rPr>
                <w:b/>
              </w:rPr>
              <w:t>Angle of Noon Sun</w:t>
            </w:r>
          </w:p>
        </w:tc>
        <w:tc>
          <w:tcPr>
            <w:tcW w:w="3117" w:type="dxa"/>
            <w:vAlign w:val="center"/>
          </w:tcPr>
          <w:p w:rsidR="009B3898" w:rsidRPr="009B3898" w:rsidRDefault="009B3898" w:rsidP="009B3898">
            <w:pPr>
              <w:jc w:val="center"/>
              <w:rPr>
                <w:b/>
              </w:rPr>
            </w:pPr>
            <w:r>
              <w:rPr>
                <w:b/>
              </w:rPr>
              <w:t>Relative Intensity of the Sun Angle</w:t>
            </w:r>
          </w:p>
        </w:tc>
      </w:tr>
      <w:tr w:rsidR="009B3898" w:rsidTr="009B3898">
        <w:tc>
          <w:tcPr>
            <w:tcW w:w="9350" w:type="dxa"/>
            <w:gridSpan w:val="3"/>
            <w:vAlign w:val="center"/>
          </w:tcPr>
          <w:p w:rsidR="009B3898" w:rsidRDefault="009B3898" w:rsidP="009B3898">
            <w:r>
              <w:t>On Oct. 3</w:t>
            </w:r>
            <w:r w:rsidRPr="009B3898">
              <w:rPr>
                <w:vertAlign w:val="superscript"/>
              </w:rPr>
              <w:t>rd</w:t>
            </w:r>
            <w:r>
              <w:t>, if you are located at 0° latitude:</w:t>
            </w:r>
          </w:p>
        </w:tc>
      </w:tr>
      <w:tr w:rsidR="009B3898" w:rsidTr="009B3898">
        <w:tc>
          <w:tcPr>
            <w:tcW w:w="3116" w:type="dxa"/>
          </w:tcPr>
          <w:p w:rsidR="009D6ABB" w:rsidRDefault="009D6ABB" w:rsidP="009B3898">
            <w:pPr>
              <w:rPr>
                <w:rFonts w:ascii="Arial" w:hAnsi="Arial" w:cs="Arial"/>
                <w:noProof/>
              </w:rPr>
            </w:pPr>
          </w:p>
          <w:p w:rsidR="009B3898" w:rsidRDefault="009D6ABB" w:rsidP="009B3898">
            <w:r w:rsidRPr="00323760">
              <w:rPr>
                <w:rFonts w:ascii="Arial" w:hAnsi="Arial" w:cs="Arial"/>
                <w:noProof/>
              </w:rPr>
              <w:drawing>
                <wp:inline distT="0" distB="0" distL="0" distR="0" wp14:anchorId="01E6686B" wp14:editId="7F40719C">
                  <wp:extent cx="1816608" cy="1099524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LSP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03"/>
                          <a:stretch/>
                        </pic:blipFill>
                        <pic:spPr bwMode="auto">
                          <a:xfrm>
                            <a:off x="0" y="0"/>
                            <a:ext cx="1816765" cy="1099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6ABB" w:rsidRDefault="009D6ABB" w:rsidP="009B3898"/>
        </w:tc>
        <w:tc>
          <w:tcPr>
            <w:tcW w:w="3117" w:type="dxa"/>
          </w:tcPr>
          <w:p w:rsidR="009B3898" w:rsidRDefault="009B3898" w:rsidP="009B3898"/>
        </w:tc>
        <w:tc>
          <w:tcPr>
            <w:tcW w:w="3117" w:type="dxa"/>
          </w:tcPr>
          <w:p w:rsidR="009B3898" w:rsidRDefault="009B3898" w:rsidP="009B3898"/>
        </w:tc>
      </w:tr>
      <w:tr w:rsidR="009B3898" w:rsidTr="009B3898">
        <w:tc>
          <w:tcPr>
            <w:tcW w:w="9350" w:type="dxa"/>
            <w:gridSpan w:val="3"/>
            <w:vAlign w:val="center"/>
          </w:tcPr>
          <w:p w:rsidR="009B3898" w:rsidRDefault="009B3898" w:rsidP="009B3898">
            <w:r>
              <w:t>On April 2</w:t>
            </w:r>
            <w:r w:rsidRPr="009B3898">
              <w:rPr>
                <w:vertAlign w:val="superscript"/>
              </w:rPr>
              <w:t>nd</w:t>
            </w:r>
            <w:r>
              <w:t>, if you are located at 61° North latitude:</w:t>
            </w:r>
          </w:p>
        </w:tc>
      </w:tr>
      <w:tr w:rsidR="009B3898" w:rsidTr="009B3898">
        <w:tc>
          <w:tcPr>
            <w:tcW w:w="3116" w:type="dxa"/>
          </w:tcPr>
          <w:p w:rsidR="009D6ABB" w:rsidRDefault="009D6ABB" w:rsidP="009B3898">
            <w:pPr>
              <w:rPr>
                <w:rFonts w:ascii="Arial" w:hAnsi="Arial" w:cs="Arial"/>
                <w:noProof/>
              </w:rPr>
            </w:pPr>
          </w:p>
          <w:p w:rsidR="009B3898" w:rsidRDefault="009D6ABB" w:rsidP="009B3898">
            <w:r w:rsidRPr="00323760">
              <w:rPr>
                <w:rFonts w:ascii="Arial" w:hAnsi="Arial" w:cs="Arial"/>
                <w:noProof/>
              </w:rPr>
              <w:drawing>
                <wp:inline distT="0" distB="0" distL="0" distR="0" wp14:anchorId="01E6686B" wp14:editId="7F40719C">
                  <wp:extent cx="1816608" cy="1099524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LSP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03"/>
                          <a:stretch/>
                        </pic:blipFill>
                        <pic:spPr bwMode="auto">
                          <a:xfrm>
                            <a:off x="0" y="0"/>
                            <a:ext cx="1816765" cy="1099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6ABB" w:rsidRDefault="009D6ABB" w:rsidP="009B3898"/>
        </w:tc>
        <w:tc>
          <w:tcPr>
            <w:tcW w:w="3117" w:type="dxa"/>
          </w:tcPr>
          <w:p w:rsidR="009B3898" w:rsidRDefault="009B3898" w:rsidP="009B3898"/>
        </w:tc>
        <w:tc>
          <w:tcPr>
            <w:tcW w:w="3117" w:type="dxa"/>
          </w:tcPr>
          <w:p w:rsidR="009B3898" w:rsidRDefault="009B3898" w:rsidP="009B3898"/>
        </w:tc>
      </w:tr>
      <w:tr w:rsidR="009B3898" w:rsidTr="009B3898">
        <w:tc>
          <w:tcPr>
            <w:tcW w:w="9350" w:type="dxa"/>
            <w:gridSpan w:val="3"/>
            <w:vAlign w:val="center"/>
          </w:tcPr>
          <w:p w:rsidR="009B3898" w:rsidRDefault="009B3898" w:rsidP="009B3898">
            <w:r>
              <w:t>On Dec. 9</w:t>
            </w:r>
            <w:r w:rsidRPr="009B3898">
              <w:rPr>
                <w:vertAlign w:val="superscript"/>
              </w:rPr>
              <w:t>th</w:t>
            </w:r>
            <w:r>
              <w:t>, if you are located at 85° North latitude:</w:t>
            </w:r>
          </w:p>
        </w:tc>
      </w:tr>
      <w:tr w:rsidR="009B3898" w:rsidTr="009B3898">
        <w:tc>
          <w:tcPr>
            <w:tcW w:w="3116" w:type="dxa"/>
          </w:tcPr>
          <w:p w:rsidR="009D6ABB" w:rsidRDefault="009D6ABB" w:rsidP="009B3898">
            <w:pPr>
              <w:rPr>
                <w:rFonts w:ascii="Arial" w:hAnsi="Arial" w:cs="Arial"/>
                <w:noProof/>
              </w:rPr>
            </w:pPr>
          </w:p>
          <w:p w:rsidR="009B3898" w:rsidRDefault="009D6ABB" w:rsidP="009B3898">
            <w:r w:rsidRPr="00323760">
              <w:rPr>
                <w:rFonts w:ascii="Arial" w:hAnsi="Arial" w:cs="Arial"/>
                <w:noProof/>
              </w:rPr>
              <w:drawing>
                <wp:inline distT="0" distB="0" distL="0" distR="0" wp14:anchorId="01E6686B" wp14:editId="7F40719C">
                  <wp:extent cx="1816608" cy="1099524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LSP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03"/>
                          <a:stretch/>
                        </pic:blipFill>
                        <pic:spPr bwMode="auto">
                          <a:xfrm>
                            <a:off x="0" y="0"/>
                            <a:ext cx="1816765" cy="1099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D6ABB" w:rsidRDefault="009D6ABB" w:rsidP="009B3898"/>
        </w:tc>
        <w:tc>
          <w:tcPr>
            <w:tcW w:w="3117" w:type="dxa"/>
          </w:tcPr>
          <w:p w:rsidR="009B3898" w:rsidRDefault="009B3898" w:rsidP="009B3898"/>
        </w:tc>
        <w:tc>
          <w:tcPr>
            <w:tcW w:w="3117" w:type="dxa"/>
          </w:tcPr>
          <w:p w:rsidR="009B3898" w:rsidRDefault="009B3898" w:rsidP="009B3898"/>
        </w:tc>
      </w:tr>
    </w:tbl>
    <w:p w:rsidR="009B3898" w:rsidRPr="009B3898" w:rsidRDefault="009B3898" w:rsidP="009B3898"/>
    <w:p w:rsidR="009B3898" w:rsidRDefault="009B3898">
      <w:pPr>
        <w:spacing w:after="160" w:line="259" w:lineRule="auto"/>
      </w:pPr>
      <w:r>
        <w:br w:type="page"/>
      </w:r>
    </w:p>
    <w:p w:rsidR="009B3898" w:rsidRDefault="009B3898" w:rsidP="009B3898">
      <w:pPr>
        <w:rPr>
          <w:b/>
          <w:u w:val="single"/>
        </w:rPr>
      </w:pPr>
      <w:r>
        <w:rPr>
          <w:b/>
          <w:u w:val="single"/>
        </w:rPr>
        <w:lastRenderedPageBreak/>
        <w:t>Exercise 2</w:t>
      </w:r>
      <w:r w:rsidRPr="009B3898">
        <w:rPr>
          <w:b/>
          <w:u w:val="single"/>
        </w:rPr>
        <w:t xml:space="preserve">: </w:t>
      </w:r>
      <w:r>
        <w:rPr>
          <w:b/>
          <w:u w:val="single"/>
        </w:rPr>
        <w:t>The March of the Seasons and the Angle of the Noon Sun</w:t>
      </w:r>
    </w:p>
    <w:p w:rsidR="00055669" w:rsidRDefault="00055669" w:rsidP="009B3898">
      <w:pPr>
        <w:rPr>
          <w:b/>
          <w:u w:val="single"/>
        </w:rPr>
      </w:pPr>
    </w:p>
    <w:p w:rsidR="00055669" w:rsidRPr="00055669" w:rsidRDefault="00055669" w:rsidP="009B3898">
      <w:r>
        <w:t>Question 8.</w:t>
      </w:r>
    </w:p>
    <w:p w:rsidR="009B3898" w:rsidRDefault="009B3898" w:rsidP="00AC4864"/>
    <w:p w:rsidR="009B3898" w:rsidRDefault="009B3898" w:rsidP="00AC4864">
      <w:pPr>
        <w:rPr>
          <w:rStyle w:val="Emphasis"/>
        </w:rPr>
      </w:pPr>
      <w:r>
        <w:rPr>
          <w:noProof/>
          <w:color w:val="0000FF"/>
        </w:rPr>
        <w:drawing>
          <wp:inline distT="0" distB="0" distL="0" distR="0">
            <wp:extent cx="5765800" cy="4635251"/>
            <wp:effectExtent l="0" t="0" r="6350" b="0"/>
            <wp:docPr id="2" name="Picture 2" descr="Solar panel raised above ground at unknown angle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ar panel raised above ground at unknown angle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47" cy="464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Strong"/>
        </w:rPr>
        <w:t>Figure 2.9.</w:t>
      </w:r>
      <w:r>
        <w:t xml:space="preserve"> Schematic of solar panel. </w:t>
      </w:r>
      <w:r>
        <w:rPr>
          <w:rStyle w:val="Emphasis"/>
        </w:rPr>
        <w:t>Sour</w:t>
      </w:r>
      <w:r>
        <w:rPr>
          <w:rStyle w:val="Emphasis"/>
        </w:rPr>
        <w:t>ce: A. Perkins, CC BY-NC-SA 4.0</w:t>
      </w:r>
    </w:p>
    <w:p w:rsidR="009B3898" w:rsidRDefault="009B3898">
      <w:pPr>
        <w:spacing w:after="160" w:line="259" w:lineRule="auto"/>
        <w:rPr>
          <w:rStyle w:val="Emphasis"/>
        </w:rPr>
      </w:pPr>
      <w:r>
        <w:rPr>
          <w:rStyle w:val="Emphasis"/>
        </w:rPr>
        <w:br w:type="page"/>
      </w:r>
    </w:p>
    <w:p w:rsidR="009B3898" w:rsidRDefault="009B3898" w:rsidP="00AC4864">
      <w:pPr>
        <w:rPr>
          <w:b/>
          <w:u w:val="single"/>
        </w:rPr>
      </w:pPr>
      <w:r>
        <w:rPr>
          <w:b/>
          <w:u w:val="single"/>
        </w:rPr>
        <w:lastRenderedPageBreak/>
        <w:t>Exercise 4: Lapse Rates</w:t>
      </w:r>
    </w:p>
    <w:p w:rsidR="006427BF" w:rsidRDefault="006427BF" w:rsidP="00AC4864">
      <w:pPr>
        <w:rPr>
          <w:b/>
          <w:u w:val="single"/>
        </w:rPr>
      </w:pPr>
    </w:p>
    <w:p w:rsidR="006427BF" w:rsidRPr="009B3898" w:rsidRDefault="006427BF" w:rsidP="006427BF">
      <w:r>
        <w:t>Exercise 4: Temperature Gradients Graph</w:t>
      </w:r>
    </w:p>
    <w:p w:rsidR="009B3898" w:rsidRDefault="009B3898" w:rsidP="00AC4864">
      <w:pPr>
        <w:rPr>
          <w:b/>
          <w:u w:val="single"/>
        </w:rPr>
      </w:pPr>
    </w:p>
    <w:p w:rsidR="00706B06" w:rsidRDefault="00706B06" w:rsidP="00AC4864"/>
    <w:p w:rsidR="006427BF" w:rsidRDefault="006427BF" w:rsidP="00AC4864">
      <w:r>
        <w:rPr>
          <w:noProof/>
        </w:rPr>
        <w:drawing>
          <wp:inline distT="0" distB="0" distL="0" distR="0" wp14:anchorId="090D7EB8" wp14:editId="0704543B">
            <wp:extent cx="7298346" cy="6112854"/>
            <wp:effectExtent l="2223" t="0" r="317" b="318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15105" cy="612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06EC"/>
    <w:multiLevelType w:val="multilevel"/>
    <w:tmpl w:val="59C4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3"/>
    <w:rsid w:val="00055669"/>
    <w:rsid w:val="00107538"/>
    <w:rsid w:val="001C2D53"/>
    <w:rsid w:val="001C7237"/>
    <w:rsid w:val="00390AFA"/>
    <w:rsid w:val="006427BF"/>
    <w:rsid w:val="006955AE"/>
    <w:rsid w:val="00706B06"/>
    <w:rsid w:val="00976FD2"/>
    <w:rsid w:val="009B3898"/>
    <w:rsid w:val="009D6ABB"/>
    <w:rsid w:val="00AA7D74"/>
    <w:rsid w:val="00AC4864"/>
    <w:rsid w:val="00CA3632"/>
    <w:rsid w:val="00DD3B6C"/>
    <w:rsid w:val="00F2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6A9C"/>
  <w15:chartTrackingRefBased/>
  <w15:docId w15:val="{BA15A9CD-52B8-4980-A55B-5B8473CF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5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7538"/>
    <w:rPr>
      <w:b/>
      <w:bCs/>
    </w:rPr>
  </w:style>
  <w:style w:type="character" w:styleId="Emphasis">
    <w:name w:val="Emphasis"/>
    <w:basedOn w:val="DefaultParagraphFont"/>
    <w:uiPriority w:val="20"/>
    <w:qFormat/>
    <w:rsid w:val="00107538"/>
    <w:rPr>
      <w:i/>
      <w:iCs/>
    </w:rPr>
  </w:style>
  <w:style w:type="paragraph" w:customStyle="1" w:styleId="hanging-indent">
    <w:name w:val="hanging-indent"/>
    <w:basedOn w:val="Normal"/>
    <w:rsid w:val="00AC486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AC4864"/>
    <w:rPr>
      <w:color w:val="0000FF"/>
      <w:u w:val="single"/>
    </w:rPr>
  </w:style>
  <w:style w:type="table" w:styleId="TableGrid">
    <w:name w:val="Table Grid"/>
    <w:basedOn w:val="TableNormal"/>
    <w:uiPriority w:val="39"/>
    <w:rsid w:val="009B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books.bccampus.ca/geoglabmanualv2/wp-content/uploads/sites/1032/2020/08/Figure-2.9-Solar-panel-angle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ressbooks.bccampus.ca/geoglabmanualv2/wp-content/uploads/sites/1032/2020/08/Figure-2.8.pn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sjmackin</dc:creator>
  <cp:keywords/>
  <dc:description/>
  <cp:lastModifiedBy>sjmackin</cp:lastModifiedBy>
  <cp:revision>25</cp:revision>
  <dcterms:created xsi:type="dcterms:W3CDTF">2021-08-28T18:16:00Z</dcterms:created>
  <dcterms:modified xsi:type="dcterms:W3CDTF">2021-08-28T21:42:00Z</dcterms:modified>
</cp:coreProperties>
</file>