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623684" w14:textId="5AD4AE20" w:rsidR="00803ACD" w:rsidRPr="00803ACD" w:rsidRDefault="00803ACD" w:rsidP="00803ACD">
      <w:pPr>
        <w:spacing w:before="100" w:beforeAutospacing="1" w:after="100" w:afterAutospacing="1"/>
        <w:outlineLvl w:val="2"/>
        <w:rPr>
          <w:rFonts w:ascii="Calibri" w:hAnsi="Calibri" w:cs="Calibri"/>
          <w:b/>
          <w:bCs/>
        </w:rPr>
      </w:pPr>
      <w:r w:rsidRPr="00803ACD">
        <w:rPr>
          <w:rFonts w:ascii="Calibri" w:hAnsi="Calibri" w:cs="Calibri"/>
          <w:b/>
          <w:bCs/>
        </w:rPr>
        <w:t>Date</w:t>
      </w:r>
      <w:r>
        <w:rPr>
          <w:rFonts w:ascii="Calibri" w:hAnsi="Calibri" w:cs="Calibri"/>
          <w:b/>
          <w:bCs/>
        </w:rPr>
        <w:t>:</w:t>
      </w:r>
    </w:p>
    <w:p w14:paraId="3CD25C7D" w14:textId="77777777" w:rsidR="00803ACD" w:rsidRPr="00803ACD" w:rsidRDefault="00803ACD" w:rsidP="00803ACD">
      <w:pPr>
        <w:spacing w:before="100" w:beforeAutospacing="1" w:after="100" w:afterAutospacing="1"/>
        <w:jc w:val="center"/>
        <w:outlineLvl w:val="4"/>
        <w:rPr>
          <w:rFonts w:ascii="Calibri" w:hAnsi="Calibri" w:cs="Calibri"/>
          <w:b/>
          <w:bCs/>
          <w:sz w:val="28"/>
          <w:szCs w:val="28"/>
        </w:rPr>
      </w:pPr>
      <w:r w:rsidRPr="00803ACD">
        <w:rPr>
          <w:rFonts w:ascii="Calibri" w:hAnsi="Calibri" w:cs="Calibri"/>
          <w:b/>
          <w:bCs/>
          <w:sz w:val="28"/>
          <w:szCs w:val="28"/>
        </w:rPr>
        <w:t>Agenda</w:t>
      </w:r>
    </w:p>
    <w:p w14:paraId="6D330F09" w14:textId="77777777" w:rsidR="00803ACD" w:rsidRPr="00803ACD" w:rsidRDefault="00803ACD" w:rsidP="00803ACD">
      <w:pPr>
        <w:spacing w:before="100" w:beforeAutospacing="1" w:after="100" w:afterAutospacing="1"/>
        <w:rPr>
          <w:rFonts w:ascii="Calibri" w:hAnsi="Calibri" w:cs="Calibri"/>
        </w:rPr>
      </w:pPr>
      <w:r w:rsidRPr="00803ACD">
        <w:rPr>
          <w:rFonts w:ascii="Calibri" w:hAnsi="Calibri" w:cs="Calibri"/>
        </w:rPr>
        <w:t>1.  Welcome and Introductions (15 minutes)</w:t>
      </w:r>
      <w:r w:rsidRPr="00803ACD">
        <w:rPr>
          <w:rFonts w:ascii="Calibri" w:hAnsi="Calibri" w:cs="Calibri"/>
        </w:rPr>
        <w:br/>
        <w:t>2. Maltreatment Scenarios (45 minutes)</w:t>
      </w:r>
      <w:r w:rsidRPr="00803ACD">
        <w:rPr>
          <w:rFonts w:ascii="Calibri" w:hAnsi="Calibri" w:cs="Calibri"/>
        </w:rPr>
        <w:br/>
      </w:r>
      <w:r w:rsidRPr="00803ACD">
        <w:rPr>
          <w:rFonts w:ascii="Calibri" w:hAnsi="Calibri" w:cs="Calibri"/>
          <w:b/>
          <w:bCs/>
        </w:rPr>
        <w:t xml:space="preserve">            </w:t>
      </w:r>
      <w:r w:rsidRPr="00803ACD">
        <w:rPr>
          <w:rFonts w:ascii="Calibri" w:hAnsi="Calibri" w:cs="Calibri"/>
        </w:rPr>
        <w:t>a. Physical Abuse</w:t>
      </w:r>
      <w:r w:rsidRPr="00803ACD">
        <w:rPr>
          <w:rFonts w:ascii="Calibri" w:hAnsi="Calibri" w:cs="Calibri"/>
        </w:rPr>
        <w:br/>
      </w:r>
      <w:r w:rsidRPr="00803ACD">
        <w:rPr>
          <w:rFonts w:ascii="Calibri" w:hAnsi="Calibri" w:cs="Calibri"/>
          <w:b/>
          <w:bCs/>
        </w:rPr>
        <w:t xml:space="preserve">            </w:t>
      </w:r>
      <w:r w:rsidRPr="00803ACD">
        <w:rPr>
          <w:rFonts w:ascii="Calibri" w:hAnsi="Calibri" w:cs="Calibri"/>
        </w:rPr>
        <w:t>b. Neglect</w:t>
      </w:r>
      <w:r w:rsidRPr="00803ACD">
        <w:rPr>
          <w:rFonts w:ascii="Calibri" w:hAnsi="Calibri" w:cs="Calibri"/>
        </w:rPr>
        <w:br/>
      </w:r>
      <w:r w:rsidRPr="00803ACD">
        <w:rPr>
          <w:rFonts w:ascii="Calibri" w:hAnsi="Calibri" w:cs="Calibri"/>
          <w:b/>
          <w:bCs/>
        </w:rPr>
        <w:t xml:space="preserve">            </w:t>
      </w:r>
      <w:r w:rsidRPr="00803ACD">
        <w:rPr>
          <w:rFonts w:ascii="Calibri" w:hAnsi="Calibri" w:cs="Calibri"/>
        </w:rPr>
        <w:t>c. Sexual Abuse</w:t>
      </w:r>
      <w:r w:rsidRPr="00803ACD">
        <w:rPr>
          <w:rFonts w:ascii="Calibri" w:hAnsi="Calibri" w:cs="Calibri"/>
        </w:rPr>
        <w:br/>
      </w:r>
      <w:r w:rsidRPr="00803ACD">
        <w:rPr>
          <w:rFonts w:ascii="Calibri" w:hAnsi="Calibri" w:cs="Calibri"/>
          <w:b/>
          <w:bCs/>
        </w:rPr>
        <w:t xml:space="preserve">            </w:t>
      </w:r>
      <w:r w:rsidRPr="00803ACD">
        <w:rPr>
          <w:rFonts w:ascii="Calibri" w:hAnsi="Calibri" w:cs="Calibri"/>
        </w:rPr>
        <w:t>d. Emotional Abuse</w:t>
      </w:r>
      <w:r w:rsidRPr="00803ACD">
        <w:rPr>
          <w:rFonts w:ascii="Calibri" w:hAnsi="Calibri" w:cs="Calibri"/>
        </w:rPr>
        <w:br/>
      </w:r>
      <w:r w:rsidRPr="00803ACD">
        <w:rPr>
          <w:rFonts w:ascii="Calibri" w:hAnsi="Calibri" w:cs="Calibri"/>
          <w:b/>
          <w:bCs/>
        </w:rPr>
        <w:t xml:space="preserve">            </w:t>
      </w:r>
      <w:r w:rsidRPr="00803ACD">
        <w:rPr>
          <w:rFonts w:ascii="Calibri" w:hAnsi="Calibri" w:cs="Calibri"/>
        </w:rPr>
        <w:t>e. Exposure to Intimate Partner Violence</w:t>
      </w:r>
      <w:r w:rsidRPr="00803ACD">
        <w:rPr>
          <w:rFonts w:ascii="Calibri" w:hAnsi="Calibri" w:cs="Calibri"/>
        </w:rPr>
        <w:br/>
        <w:t>3. Measurement Instruments (1 hour)</w:t>
      </w:r>
      <w:r w:rsidRPr="00803ACD">
        <w:rPr>
          <w:rFonts w:ascii="Calibri" w:hAnsi="Calibri" w:cs="Calibri"/>
        </w:rPr>
        <w:br/>
      </w:r>
      <w:r w:rsidRPr="00803ACD">
        <w:rPr>
          <w:rFonts w:ascii="Calibri" w:hAnsi="Calibri" w:cs="Calibri"/>
          <w:b/>
          <w:bCs/>
        </w:rPr>
        <w:t xml:space="preserve">            </w:t>
      </w:r>
      <w:r w:rsidRPr="00803ACD">
        <w:rPr>
          <w:rFonts w:ascii="Calibri" w:hAnsi="Calibri" w:cs="Calibri"/>
        </w:rPr>
        <w:t>a. Demographic Form</w:t>
      </w:r>
      <w:r w:rsidRPr="00803ACD">
        <w:rPr>
          <w:rFonts w:ascii="Calibri" w:hAnsi="Calibri" w:cs="Calibri"/>
        </w:rPr>
        <w:br/>
      </w:r>
      <w:r w:rsidRPr="00803ACD">
        <w:rPr>
          <w:rFonts w:ascii="Calibri" w:hAnsi="Calibri" w:cs="Calibri"/>
          <w:b/>
          <w:bCs/>
        </w:rPr>
        <w:t xml:space="preserve">            </w:t>
      </w:r>
      <w:r w:rsidRPr="00803ACD">
        <w:rPr>
          <w:rFonts w:ascii="Calibri" w:hAnsi="Calibri" w:cs="Calibri"/>
        </w:rPr>
        <w:t>b. Simulated Client Feedback Form</w:t>
      </w:r>
      <w:r w:rsidRPr="00803ACD">
        <w:rPr>
          <w:rFonts w:ascii="Calibri" w:hAnsi="Calibri" w:cs="Calibri"/>
        </w:rPr>
        <w:br/>
      </w:r>
      <w:r w:rsidRPr="00803ACD">
        <w:rPr>
          <w:rFonts w:ascii="Calibri" w:hAnsi="Calibri" w:cs="Calibri"/>
          <w:b/>
          <w:bCs/>
        </w:rPr>
        <w:t xml:space="preserve">            </w:t>
      </w:r>
      <w:r w:rsidRPr="00803ACD">
        <w:rPr>
          <w:rFonts w:ascii="Calibri" w:hAnsi="Calibri" w:cs="Calibri"/>
        </w:rPr>
        <w:t>c. Participant Workshop Feedback</w:t>
      </w:r>
      <w:r w:rsidRPr="00803ACD">
        <w:rPr>
          <w:rFonts w:ascii="Calibri" w:hAnsi="Calibri" w:cs="Calibri"/>
        </w:rPr>
        <w:br/>
      </w:r>
      <w:r w:rsidRPr="00803ACD">
        <w:rPr>
          <w:rFonts w:ascii="Calibri" w:hAnsi="Calibri" w:cs="Calibri"/>
          <w:b/>
          <w:bCs/>
        </w:rPr>
        <w:t xml:space="preserve">            </w:t>
      </w:r>
      <w:r w:rsidRPr="00803ACD">
        <w:rPr>
          <w:rFonts w:ascii="Calibri" w:hAnsi="Calibri" w:cs="Calibri"/>
        </w:rPr>
        <w:t>d. Performance Rating Scale</w:t>
      </w:r>
      <w:r w:rsidRPr="00803ACD">
        <w:rPr>
          <w:rFonts w:ascii="Calibri" w:hAnsi="Calibri" w:cs="Calibri"/>
        </w:rPr>
        <w:br/>
      </w:r>
      <w:r w:rsidRPr="00803ACD">
        <w:rPr>
          <w:rFonts w:ascii="Calibri" w:hAnsi="Calibri" w:cs="Calibri"/>
          <w:b/>
          <w:bCs/>
        </w:rPr>
        <w:t xml:space="preserve">            </w:t>
      </w:r>
      <w:r w:rsidRPr="00803ACD">
        <w:rPr>
          <w:rFonts w:ascii="Calibri" w:hAnsi="Calibri" w:cs="Calibri"/>
        </w:rPr>
        <w:t>e. Post-Performance Reflection Questions</w:t>
      </w:r>
      <w:r w:rsidRPr="00803ACD">
        <w:rPr>
          <w:rFonts w:ascii="Calibri" w:hAnsi="Calibri" w:cs="Calibri"/>
        </w:rPr>
        <w:br/>
        <w:t>4. Completing the Rating Scales on Qualtrics (10 minutes)</w:t>
      </w:r>
      <w:r w:rsidRPr="00803ACD">
        <w:rPr>
          <w:rFonts w:ascii="Calibri" w:hAnsi="Calibri" w:cs="Calibri"/>
        </w:rPr>
        <w:br/>
        <w:t>5. OSCE Logistics (15 minutes)</w:t>
      </w:r>
      <w:r w:rsidRPr="00803ACD">
        <w:rPr>
          <w:rFonts w:ascii="Calibri" w:hAnsi="Calibri" w:cs="Calibri"/>
        </w:rPr>
        <w:br/>
        <w:t>6. Practice Rating (3 hours)</w:t>
      </w:r>
      <w:r w:rsidRPr="00803ACD">
        <w:rPr>
          <w:rFonts w:ascii="Calibri" w:hAnsi="Calibri" w:cs="Calibri"/>
        </w:rPr>
        <w:br/>
      </w:r>
      <w:r w:rsidRPr="00803ACD">
        <w:rPr>
          <w:rFonts w:ascii="Calibri" w:hAnsi="Calibri" w:cs="Calibri"/>
          <w:b/>
          <w:bCs/>
        </w:rPr>
        <w:t xml:space="preserve">            </w:t>
      </w:r>
      <w:r w:rsidRPr="00803ACD">
        <w:rPr>
          <w:rFonts w:ascii="Calibri" w:hAnsi="Calibri" w:cs="Calibri"/>
        </w:rPr>
        <w:t>a. Performance Rating Scale</w:t>
      </w:r>
      <w:r w:rsidRPr="00803ACD">
        <w:rPr>
          <w:rFonts w:ascii="Calibri" w:hAnsi="Calibri" w:cs="Calibri"/>
        </w:rPr>
        <w:br/>
      </w:r>
      <w:r w:rsidRPr="00803ACD">
        <w:rPr>
          <w:rFonts w:ascii="Calibri" w:hAnsi="Calibri" w:cs="Calibri"/>
          <w:b/>
          <w:bCs/>
        </w:rPr>
        <w:t xml:space="preserve">            </w:t>
      </w:r>
      <w:r w:rsidRPr="00803ACD">
        <w:rPr>
          <w:rFonts w:ascii="Calibri" w:hAnsi="Calibri" w:cs="Calibri"/>
        </w:rPr>
        <w:t>b. Post-Performance Rating Scale</w:t>
      </w:r>
      <w:r w:rsidRPr="00803ACD">
        <w:rPr>
          <w:rFonts w:ascii="Calibri" w:hAnsi="Calibri" w:cs="Calibri"/>
        </w:rPr>
        <w:br/>
        <w:t>7. Giving Feedback (1 hour)</w:t>
      </w:r>
    </w:p>
    <w:p w14:paraId="0EAF621B" w14:textId="77777777" w:rsidR="00450B9E" w:rsidRPr="00803ACD" w:rsidRDefault="00450B9E" w:rsidP="00803ACD">
      <w:pPr>
        <w:rPr>
          <w:rFonts w:ascii="Calibri" w:hAnsi="Calibri" w:cs="Calibri"/>
        </w:rPr>
      </w:pPr>
    </w:p>
    <w:sectPr w:rsidR="00450B9E" w:rsidRPr="00803ACD" w:rsidSect="00E578E3">
      <w:headerReference w:type="default" r:id="rId7"/>
      <w:footerReference w:type="even" r:id="rId8"/>
      <w:footerReference w:type="default" r:id="rId9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709E28" w14:textId="77777777" w:rsidR="00AA6584" w:rsidRDefault="00AA6584" w:rsidP="00141AA7">
      <w:r>
        <w:separator/>
      </w:r>
    </w:p>
  </w:endnote>
  <w:endnote w:type="continuationSeparator" w:id="0">
    <w:p w14:paraId="11383E25" w14:textId="77777777" w:rsidR="00AA6584" w:rsidRDefault="00AA6584" w:rsidP="00141A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C4D8D0" w14:textId="77777777" w:rsidR="00E578E3" w:rsidRDefault="00E578E3" w:rsidP="00E578E3">
    <w:pPr>
      <w:pStyle w:val="NormalWeb"/>
      <w:rPr>
        <w:rFonts w:ascii="Calibri" w:hAnsi="Calibri" w:cs="Calibri"/>
        <w:sz w:val="22"/>
        <w:szCs w:val="22"/>
      </w:rPr>
    </w:pPr>
    <w:r w:rsidRPr="00857019">
      <w:rPr>
        <w:b/>
        <w:bCs/>
        <w:noProof/>
        <w:sz w:val="22"/>
        <w:szCs w:val="22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7FFAEB53" wp14:editId="5822BFD8">
              <wp:simplePos x="0" y="0"/>
              <wp:positionH relativeFrom="column">
                <wp:posOffset>0</wp:posOffset>
              </wp:positionH>
              <wp:positionV relativeFrom="paragraph">
                <wp:posOffset>270601</wp:posOffset>
              </wp:positionV>
              <wp:extent cx="5947954" cy="0"/>
              <wp:effectExtent l="0" t="0" r="8890" b="12700"/>
              <wp:wrapNone/>
              <wp:docPr id="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5947954" cy="0"/>
                      </a:xfrm>
                      <a:prstGeom prst="line">
                        <a:avLst/>
                      </a:prstGeom>
                      <a:ln w="9525"/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88A57F5" id="Straight Connector 4" o:spid="_x0000_s1026" style="position:absolute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21.3pt" to="468.35pt,21.3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" strokecolor="black [3200]">
              <v:stroke joinstyle="miter"/>
            </v:line>
          </w:pict>
        </mc:Fallback>
      </mc:AlternateContent>
    </w:r>
  </w:p>
  <w:p w14:paraId="191E820E" w14:textId="4826A280" w:rsidR="00E578E3" w:rsidRPr="00E578E3" w:rsidRDefault="00E578E3" w:rsidP="00E578E3">
    <w:pPr>
      <w:pStyle w:val="NormalWeb"/>
      <w:rPr>
        <w:rFonts w:ascii="Calibri" w:hAnsi="Calibri" w:cs="Calibri"/>
        <w:sz w:val="21"/>
        <w:szCs w:val="21"/>
      </w:rPr>
    </w:pPr>
    <w:r w:rsidRPr="00CB16A9">
      <w:rPr>
        <w:rFonts w:ascii="Calibri" w:hAnsi="Calibri" w:cs="Calibri"/>
        <w:sz w:val="21"/>
        <w:szCs w:val="21"/>
      </w:rPr>
      <w:t xml:space="preserve">Copyright © 2024 </w:t>
    </w:r>
    <w:proofErr w:type="spellStart"/>
    <w:r w:rsidRPr="00CB16A9">
      <w:rPr>
        <w:rFonts w:ascii="Calibri" w:hAnsi="Calibri" w:cs="Calibri"/>
        <w:sz w:val="21"/>
        <w:szCs w:val="21"/>
      </w:rPr>
      <w:t>Tufford</w:t>
    </w:r>
    <w:proofErr w:type="spellEnd"/>
    <w:r w:rsidRPr="00CB16A9">
      <w:rPr>
        <w:rFonts w:ascii="Calibri" w:hAnsi="Calibri" w:cs="Calibri"/>
        <w:sz w:val="21"/>
        <w:szCs w:val="21"/>
      </w:rPr>
      <w:t xml:space="preserve">, Lee, Bogo, &amp; </w:t>
    </w:r>
    <w:proofErr w:type="spellStart"/>
    <w:r w:rsidRPr="00CB16A9">
      <w:rPr>
        <w:rFonts w:ascii="Calibri" w:hAnsi="Calibri" w:cs="Calibri"/>
        <w:sz w:val="21"/>
        <w:szCs w:val="21"/>
      </w:rPr>
      <w:t>Wenghofer</w:t>
    </w:r>
    <w:proofErr w:type="spellEnd"/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380042" w14:textId="766EBD83" w:rsidR="004B5477" w:rsidRDefault="004B5477" w:rsidP="004B5477">
    <w:pPr>
      <w:pStyle w:val="NormalWeb"/>
      <w:rPr>
        <w:rFonts w:ascii="Calibri" w:hAnsi="Calibri" w:cs="Calibri"/>
        <w:sz w:val="22"/>
        <w:szCs w:val="22"/>
      </w:rPr>
    </w:pPr>
    <w:r w:rsidRPr="00857019">
      <w:rPr>
        <w:b/>
        <w:bCs/>
        <w:noProof/>
        <w:sz w:val="22"/>
        <w:szCs w:val="22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11694D1E" wp14:editId="6FFDB7D2">
              <wp:simplePos x="0" y="0"/>
              <wp:positionH relativeFrom="column">
                <wp:posOffset>0</wp:posOffset>
              </wp:positionH>
              <wp:positionV relativeFrom="paragraph">
                <wp:posOffset>270601</wp:posOffset>
              </wp:positionV>
              <wp:extent cx="5947954" cy="0"/>
              <wp:effectExtent l="0" t="0" r="8890" b="12700"/>
              <wp:wrapNone/>
              <wp:docPr id="12" name="Straight Connector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5947954" cy="0"/>
                      </a:xfrm>
                      <a:prstGeom prst="line">
                        <a:avLst/>
                      </a:prstGeom>
                      <a:ln w="9525"/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A45AAAA" id="Straight Connector 1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21.3pt" to="468.35pt,21.3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" strokecolor="black [3200]">
              <v:stroke joinstyle="miter"/>
            </v:line>
          </w:pict>
        </mc:Fallback>
      </mc:AlternateContent>
    </w:r>
  </w:p>
  <w:p w14:paraId="25D23E99" w14:textId="4ADBA6A2" w:rsidR="004B5477" w:rsidRPr="00CB16A9" w:rsidRDefault="004B5477" w:rsidP="004B5477">
    <w:pPr>
      <w:pStyle w:val="NormalWeb"/>
      <w:rPr>
        <w:rFonts w:ascii="Calibri" w:hAnsi="Calibri" w:cs="Calibri"/>
        <w:sz w:val="21"/>
        <w:szCs w:val="21"/>
      </w:rPr>
    </w:pPr>
    <w:r w:rsidRPr="00CB16A9">
      <w:rPr>
        <w:rFonts w:ascii="Calibri" w:hAnsi="Calibri" w:cs="Calibri"/>
        <w:sz w:val="21"/>
        <w:szCs w:val="21"/>
      </w:rPr>
      <w:t>Copyright © 202</w:t>
    </w:r>
    <w:r w:rsidR="007A4EE9">
      <w:rPr>
        <w:rFonts w:ascii="Calibri" w:hAnsi="Calibri" w:cs="Calibri"/>
        <w:sz w:val="21"/>
        <w:szCs w:val="21"/>
      </w:rPr>
      <w:t>2</w:t>
    </w:r>
    <w:r w:rsidRPr="00CB16A9">
      <w:rPr>
        <w:rFonts w:ascii="Calibri" w:hAnsi="Calibri" w:cs="Calibri"/>
        <w:sz w:val="21"/>
        <w:szCs w:val="21"/>
      </w:rPr>
      <w:t xml:space="preserve"> </w:t>
    </w:r>
    <w:proofErr w:type="spellStart"/>
    <w:r w:rsidRPr="00CB16A9">
      <w:rPr>
        <w:rFonts w:ascii="Calibri" w:hAnsi="Calibri" w:cs="Calibri"/>
        <w:sz w:val="21"/>
        <w:szCs w:val="21"/>
      </w:rPr>
      <w:t>Tufford</w:t>
    </w:r>
    <w:proofErr w:type="spellEnd"/>
    <w:r w:rsidRPr="00CB16A9">
      <w:rPr>
        <w:rFonts w:ascii="Calibri" w:hAnsi="Calibri" w:cs="Calibri"/>
        <w:sz w:val="21"/>
        <w:szCs w:val="21"/>
      </w:rPr>
      <w:t xml:space="preserve">, Lee, Bogo, &amp; </w:t>
    </w:r>
    <w:proofErr w:type="spellStart"/>
    <w:r w:rsidRPr="00CB16A9">
      <w:rPr>
        <w:rFonts w:ascii="Calibri" w:hAnsi="Calibri" w:cs="Calibri"/>
        <w:sz w:val="21"/>
        <w:szCs w:val="21"/>
      </w:rPr>
      <w:t>Wenghofer</w:t>
    </w:r>
    <w:proofErr w:type="spell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A5E2E0" w14:textId="77777777" w:rsidR="00AA6584" w:rsidRDefault="00AA6584" w:rsidP="00141AA7">
      <w:r>
        <w:separator/>
      </w:r>
    </w:p>
  </w:footnote>
  <w:footnote w:type="continuationSeparator" w:id="0">
    <w:p w14:paraId="01F50045" w14:textId="77777777" w:rsidR="00AA6584" w:rsidRDefault="00AA6584" w:rsidP="00141A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4DD615" w14:textId="2EA2656A" w:rsidR="00141AA7" w:rsidRPr="00141AA7" w:rsidRDefault="00141AA7" w:rsidP="00141AA7">
    <w:r w:rsidRPr="0002054F">
      <w:rPr>
        <w:noProof/>
      </w:rPr>
      <w:drawing>
        <wp:anchor distT="0" distB="0" distL="114300" distR="114300" simplePos="0" relativeHeight="251660288" behindDoc="1" locked="0" layoutInCell="1" allowOverlap="1" wp14:anchorId="4AE100CE" wp14:editId="3B7E1D93">
          <wp:simplePos x="0" y="0"/>
          <wp:positionH relativeFrom="column">
            <wp:posOffset>4431665</wp:posOffset>
          </wp:positionH>
          <wp:positionV relativeFrom="paragraph">
            <wp:posOffset>-156845</wp:posOffset>
          </wp:positionV>
          <wp:extent cx="1456055" cy="521335"/>
          <wp:effectExtent l="0" t="0" r="4445" b="0"/>
          <wp:wrapTight wrapText="bothSides">
            <wp:wrapPolygon edited="0">
              <wp:start x="0" y="0"/>
              <wp:lineTo x="0" y="21048"/>
              <wp:lineTo x="21478" y="21048"/>
              <wp:lineTo x="21478" y="0"/>
              <wp:lineTo x="0" y="0"/>
            </wp:wrapPolygon>
          </wp:wrapTight>
          <wp:docPr id="1" name="Picture 1" descr="The University of Toronto | OAPP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The University of Toronto | OAPP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56055" cy="521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05428">
      <w:rPr>
        <w:noProof/>
      </w:rPr>
      <w:drawing>
        <wp:anchor distT="0" distB="0" distL="114300" distR="114300" simplePos="0" relativeHeight="251659264" behindDoc="0" locked="0" layoutInCell="1" allowOverlap="1" wp14:anchorId="5F383410" wp14:editId="2B55C63D">
          <wp:simplePos x="0" y="0"/>
          <wp:positionH relativeFrom="column">
            <wp:posOffset>2230120</wp:posOffset>
          </wp:positionH>
          <wp:positionV relativeFrom="paragraph">
            <wp:posOffset>-156845</wp:posOffset>
          </wp:positionV>
          <wp:extent cx="2049145" cy="598170"/>
          <wp:effectExtent l="0" t="0" r="0" b="0"/>
          <wp:wrapSquare wrapText="bothSides"/>
          <wp:docPr id="2" name="Picture 6" descr="A logo for a university&#10;&#10;Description automatically generated">
            <a:extLst xmlns:a="http://schemas.openxmlformats.org/drawingml/2006/main">
              <a:ext uri="{FF2B5EF4-FFF2-40B4-BE49-F238E27FC236}">
                <a16:creationId xmlns:a16="http://schemas.microsoft.com/office/drawing/2014/main" id="{6FB6D798-40D6-B64D-9AAA-F503CD778086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359" name="Picture 6" descr="A logo for a university&#10;&#10;Description automatically generated">
                    <a:extLst>
                      <a:ext uri="{FF2B5EF4-FFF2-40B4-BE49-F238E27FC236}">
                        <a16:creationId xmlns:a16="http://schemas.microsoft.com/office/drawing/2014/main" id="{6FB6D798-40D6-B64D-9AAA-F503CD778086}"/>
                      </a:ext>
                    </a:extLst>
                  </pic:cNvPr>
                  <pic:cNvPicPr>
                    <a:picLocks noChangeAspect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8960"/>
                  <a:stretch/>
                </pic:blipFill>
                <pic:spPr bwMode="auto">
                  <a:xfrm>
                    <a:off x="0" y="0"/>
                    <a:ext cx="2049145" cy="59817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02054F">
      <w:rPr>
        <w:noProof/>
      </w:rPr>
      <w:drawing>
        <wp:anchor distT="0" distB="0" distL="114300" distR="114300" simplePos="0" relativeHeight="251661312" behindDoc="1" locked="0" layoutInCell="1" allowOverlap="1" wp14:anchorId="4040F2D5" wp14:editId="2B7D5163">
          <wp:simplePos x="0" y="0"/>
          <wp:positionH relativeFrom="column">
            <wp:posOffset>-43543</wp:posOffset>
          </wp:positionH>
          <wp:positionV relativeFrom="paragraph">
            <wp:posOffset>-157480</wp:posOffset>
          </wp:positionV>
          <wp:extent cx="2167890" cy="598170"/>
          <wp:effectExtent l="0" t="0" r="0" b="0"/>
          <wp:wrapTight wrapText="bothSides">
            <wp:wrapPolygon edited="0">
              <wp:start x="1645" y="2752"/>
              <wp:lineTo x="759" y="3669"/>
              <wp:lineTo x="506" y="5503"/>
              <wp:lineTo x="506" y="11006"/>
              <wp:lineTo x="1645" y="17427"/>
              <wp:lineTo x="2910" y="17427"/>
              <wp:lineTo x="14425" y="16510"/>
              <wp:lineTo x="21132" y="14675"/>
              <wp:lineTo x="21132" y="5045"/>
              <wp:lineTo x="17209" y="3669"/>
              <wp:lineTo x="2910" y="2752"/>
              <wp:lineTo x="1645" y="2752"/>
            </wp:wrapPolygon>
          </wp:wrapTight>
          <wp:docPr id="3" name="Picture 3" descr="Laurentian University - Online programs and courses in Ontari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aurentian University - Online programs and courses in Ontario"/>
                  <pic:cNvPicPr>
                    <a:picLocks noChangeAspect="1" noChangeArrowheads="1"/>
                  </pic:cNvPicPr>
                </pic:nvPicPr>
                <pic:blipFill rotWithShape="1"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3925" b="12503"/>
                  <a:stretch/>
                </pic:blipFill>
                <pic:spPr bwMode="auto">
                  <a:xfrm>
                    <a:off x="0" y="0"/>
                    <a:ext cx="2167890" cy="59817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2054F">
      <w:fldChar w:fldCharType="begin"/>
    </w:r>
    <w:r w:rsidRPr="0002054F">
      <w:instrText xml:space="preserve"> INCLUDEPICTURE "https://studyonline.ca/wp-content/uploads/2022/08/Laurentian-University-Logo.png" \* MERGEFORMATINET </w:instrText>
    </w:r>
    <w:r w:rsidR="00AA6584">
      <w:fldChar w:fldCharType="separate"/>
    </w:r>
    <w:r w:rsidRPr="0002054F">
      <w:fldChar w:fldCharType="end"/>
    </w:r>
    <w:r w:rsidRPr="0002054F">
      <w:fldChar w:fldCharType="begin"/>
    </w:r>
    <w:r w:rsidRPr="0002054F">
      <w:instrText xml:space="preserve"> INCLUDEPICTURE "https://oappa.ca/wp-content/uploads/2019/03/U-of-T-offical-Logo-May-2014-redone.jpg" \* MERGEFORMATINET </w:instrText>
    </w:r>
    <w:r w:rsidR="00AA6584">
      <w:fldChar w:fldCharType="separate"/>
    </w:r>
    <w:r w:rsidRPr="0002054F"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8E47B3"/>
    <w:multiLevelType w:val="hybridMultilevel"/>
    <w:tmpl w:val="C1125B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A60763"/>
    <w:multiLevelType w:val="hybridMultilevel"/>
    <w:tmpl w:val="12AE1B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7339AA"/>
    <w:multiLevelType w:val="multilevel"/>
    <w:tmpl w:val="DFB027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420E4BCE"/>
    <w:multiLevelType w:val="hybridMultilevel"/>
    <w:tmpl w:val="1F5433D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996227A"/>
    <w:multiLevelType w:val="hybridMultilevel"/>
    <w:tmpl w:val="AD26350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736419"/>
    <w:multiLevelType w:val="hybridMultilevel"/>
    <w:tmpl w:val="5FE674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F7C63B3"/>
    <w:multiLevelType w:val="hybridMultilevel"/>
    <w:tmpl w:val="2446013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5E80A39"/>
    <w:multiLevelType w:val="multilevel"/>
    <w:tmpl w:val="DEF879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7A8214A1"/>
    <w:multiLevelType w:val="multilevel"/>
    <w:tmpl w:val="0ED8E8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6"/>
  </w:num>
  <w:num w:numId="3">
    <w:abstractNumId w:val="8"/>
  </w:num>
  <w:num w:numId="4">
    <w:abstractNumId w:val="7"/>
  </w:num>
  <w:num w:numId="5">
    <w:abstractNumId w:val="2"/>
  </w:num>
  <w:num w:numId="6">
    <w:abstractNumId w:val="5"/>
  </w:num>
  <w:num w:numId="7">
    <w:abstractNumId w:val="3"/>
  </w:num>
  <w:num w:numId="8">
    <w:abstractNumId w:val="0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4"/>
  <w:proofState w:spelling="clean" w:grammar="clean"/>
  <w:defaultTabStop w:val="720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1AA7"/>
    <w:rsid w:val="00034A80"/>
    <w:rsid w:val="00060EBB"/>
    <w:rsid w:val="00075EB4"/>
    <w:rsid w:val="000843D9"/>
    <w:rsid w:val="0008624A"/>
    <w:rsid w:val="000C15AC"/>
    <w:rsid w:val="000D185F"/>
    <w:rsid w:val="000D6BA2"/>
    <w:rsid w:val="001307DA"/>
    <w:rsid w:val="00141AA7"/>
    <w:rsid w:val="00156D35"/>
    <w:rsid w:val="00302AC4"/>
    <w:rsid w:val="00307992"/>
    <w:rsid w:val="0032619A"/>
    <w:rsid w:val="00445C13"/>
    <w:rsid w:val="00450B9E"/>
    <w:rsid w:val="004B5477"/>
    <w:rsid w:val="004C49CF"/>
    <w:rsid w:val="006B5765"/>
    <w:rsid w:val="006C7AE9"/>
    <w:rsid w:val="00770905"/>
    <w:rsid w:val="007743B9"/>
    <w:rsid w:val="007778C8"/>
    <w:rsid w:val="007A4EE9"/>
    <w:rsid w:val="007E0AD9"/>
    <w:rsid w:val="00803ACD"/>
    <w:rsid w:val="00822655"/>
    <w:rsid w:val="00880F59"/>
    <w:rsid w:val="00910F18"/>
    <w:rsid w:val="009F1DB0"/>
    <w:rsid w:val="00A92553"/>
    <w:rsid w:val="00AA177F"/>
    <w:rsid w:val="00AA6584"/>
    <w:rsid w:val="00B032FF"/>
    <w:rsid w:val="00B71E98"/>
    <w:rsid w:val="00B73AE6"/>
    <w:rsid w:val="00C343FD"/>
    <w:rsid w:val="00C6329A"/>
    <w:rsid w:val="00CB16A9"/>
    <w:rsid w:val="00CB57CC"/>
    <w:rsid w:val="00D44F7A"/>
    <w:rsid w:val="00D56FD1"/>
    <w:rsid w:val="00DF1ADC"/>
    <w:rsid w:val="00E13D3C"/>
    <w:rsid w:val="00E578E3"/>
    <w:rsid w:val="00F337B9"/>
    <w:rsid w:val="00F8218D"/>
    <w:rsid w:val="00F92175"/>
    <w:rsid w:val="00FA13BB"/>
    <w:rsid w:val="00FC5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9DE5DF"/>
  <w15:chartTrackingRefBased/>
  <w15:docId w15:val="{9D33474F-08E0-E747-95F0-2F54958647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CA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0F59"/>
    <w:rPr>
      <w:rFonts w:ascii="Times New Roman" w:eastAsia="Times New Roman" w:hAnsi="Times New Roman" w:cs="Times New Roman"/>
    </w:rPr>
  </w:style>
  <w:style w:type="paragraph" w:styleId="Heading3">
    <w:name w:val="heading 3"/>
    <w:basedOn w:val="Normal"/>
    <w:link w:val="Heading3Char"/>
    <w:uiPriority w:val="9"/>
    <w:qFormat/>
    <w:rsid w:val="00803ACD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Heading5">
    <w:name w:val="heading 5"/>
    <w:basedOn w:val="Normal"/>
    <w:link w:val="Heading5Char"/>
    <w:uiPriority w:val="9"/>
    <w:qFormat/>
    <w:rsid w:val="00803ACD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41AA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41AA7"/>
  </w:style>
  <w:style w:type="paragraph" w:styleId="Footer">
    <w:name w:val="footer"/>
    <w:basedOn w:val="Normal"/>
    <w:link w:val="FooterChar"/>
    <w:uiPriority w:val="99"/>
    <w:unhideWhenUsed/>
    <w:rsid w:val="00141AA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41AA7"/>
  </w:style>
  <w:style w:type="paragraph" w:styleId="NormalWeb">
    <w:name w:val="Normal (Web)"/>
    <w:basedOn w:val="Normal"/>
    <w:uiPriority w:val="99"/>
    <w:unhideWhenUsed/>
    <w:rsid w:val="004B5477"/>
    <w:pPr>
      <w:spacing w:before="100" w:beforeAutospacing="1" w:after="100" w:afterAutospacing="1"/>
    </w:pPr>
  </w:style>
  <w:style w:type="paragraph" w:customStyle="1" w:styleId="cvgsua">
    <w:name w:val="cvgsua"/>
    <w:basedOn w:val="Normal"/>
    <w:rsid w:val="004B5477"/>
    <w:pPr>
      <w:spacing w:before="100" w:beforeAutospacing="1" w:after="100" w:afterAutospacing="1"/>
    </w:pPr>
  </w:style>
  <w:style w:type="character" w:customStyle="1" w:styleId="oypena">
    <w:name w:val="oypena"/>
    <w:basedOn w:val="DefaultParagraphFont"/>
    <w:rsid w:val="004B5477"/>
  </w:style>
  <w:style w:type="paragraph" w:styleId="ListParagraph">
    <w:name w:val="List Paragraph"/>
    <w:basedOn w:val="Normal"/>
    <w:uiPriority w:val="34"/>
    <w:qFormat/>
    <w:rsid w:val="004B5477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4B5477"/>
    <w:rPr>
      <w:b/>
      <w:bCs/>
    </w:rPr>
  </w:style>
  <w:style w:type="paragraph" w:customStyle="1" w:styleId="Body">
    <w:name w:val="Body"/>
    <w:rsid w:val="000C15AC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Arial Unicode MS" w:hAnsi="Calibri" w:cs="Arial Unicode MS"/>
      <w:color w:val="000000"/>
      <w:sz w:val="22"/>
      <w:szCs w:val="22"/>
      <w:u w:color="000000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paragraph" w:styleId="NoSpacing">
    <w:name w:val="No Spacing"/>
    <w:uiPriority w:val="1"/>
    <w:qFormat/>
    <w:rsid w:val="00880F59"/>
    <w:rPr>
      <w:rFonts w:ascii="Times New Roman" w:eastAsia="Times New Roman" w:hAnsi="Times New Roman" w:cs="Times New Roman"/>
    </w:rPr>
  </w:style>
  <w:style w:type="paragraph" w:styleId="Revision">
    <w:name w:val="Revision"/>
    <w:hidden/>
    <w:uiPriority w:val="99"/>
    <w:semiHidden/>
    <w:rsid w:val="00E578E3"/>
    <w:rPr>
      <w:rFonts w:ascii="Times New Roman" w:eastAsia="Times New Roman" w:hAnsi="Times New Roman" w:cs="Times New Roman"/>
    </w:rPr>
  </w:style>
  <w:style w:type="character" w:customStyle="1" w:styleId="Heading3Char">
    <w:name w:val="Heading 3 Char"/>
    <w:basedOn w:val="DefaultParagraphFont"/>
    <w:link w:val="Heading3"/>
    <w:uiPriority w:val="9"/>
    <w:rsid w:val="00803ACD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Heading5Char">
    <w:name w:val="Heading 5 Char"/>
    <w:basedOn w:val="DefaultParagraphFont"/>
    <w:link w:val="Heading5"/>
    <w:uiPriority w:val="9"/>
    <w:rsid w:val="00803ACD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615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9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74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0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0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21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841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845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9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Cathy Jiu</dc:creator>
  <cp:keywords/>
  <dc:description/>
  <cp:lastModifiedBy>Cathy Jiu</cp:lastModifiedBy>
  <cp:revision>3</cp:revision>
  <cp:lastPrinted>2024-06-19T22:42:00Z</cp:lastPrinted>
  <dcterms:created xsi:type="dcterms:W3CDTF">2024-06-25T20:55:00Z</dcterms:created>
  <dcterms:modified xsi:type="dcterms:W3CDTF">2024-07-16T17:31:00Z</dcterms:modified>
</cp:coreProperties>
</file>