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21E3" w14:textId="78595FC8" w:rsidR="00FA1784" w:rsidRDefault="00FA1784" w:rsidP="00FA1784">
      <w:pPr>
        <w:pStyle w:val="Heading1"/>
      </w:pPr>
      <w:r>
        <w:t>Where and How to Share</w:t>
      </w:r>
    </w:p>
    <w:p w14:paraId="13A6C893" w14:textId="77777777" w:rsidR="00FA1784" w:rsidRDefault="00555985" w:rsidP="006B1F58">
      <w:pPr>
        <w:pStyle w:val="Heading2"/>
      </w:pPr>
      <w:r>
        <w:t xml:space="preserve">General </w:t>
      </w:r>
      <w:r w:rsidR="00FA1784">
        <w:t>OER Repositories</w:t>
      </w:r>
    </w:p>
    <w:p w14:paraId="00697158" w14:textId="77777777" w:rsidR="008A53AE" w:rsidRDefault="008A53AE" w:rsidP="008A53AE">
      <w:r>
        <w:t>These are some general OER repositories where you can share and upload your materials. Here is a list of some relevant ones for your project:</w:t>
      </w:r>
    </w:p>
    <w:p w14:paraId="682DEA73" w14:textId="77777777" w:rsidR="008A53AE" w:rsidRPr="008A53AE" w:rsidRDefault="008A53AE" w:rsidP="00B162FD">
      <w:pPr>
        <w:spacing w:after="0" w:line="240" w:lineRule="auto"/>
        <w:rPr>
          <w:b/>
        </w:rPr>
      </w:pPr>
      <w:r w:rsidRPr="008A53AE">
        <w:rPr>
          <w:b/>
        </w:rPr>
        <w:t xml:space="preserve">Merlot: </w:t>
      </w:r>
      <w:hyperlink r:id="rId8" w:history="1">
        <w:r w:rsidRPr="008A53AE">
          <w:rPr>
            <w:rStyle w:val="Hyperlink"/>
            <w:b/>
          </w:rPr>
          <w:t>merlot.org</w:t>
        </w:r>
      </w:hyperlink>
    </w:p>
    <w:p w14:paraId="4488216F" w14:textId="77777777" w:rsidR="00B162FD" w:rsidRDefault="008A53AE" w:rsidP="00B162FD">
      <w:pPr>
        <w:spacing w:after="0" w:line="240" w:lineRule="auto"/>
        <w:rPr>
          <w:b/>
        </w:rPr>
      </w:pPr>
      <w:r w:rsidRPr="008A53AE">
        <w:rPr>
          <w:b/>
        </w:rPr>
        <w:t>Merlot World Languages Community</w:t>
      </w:r>
      <w:r w:rsidR="00B162FD">
        <w:rPr>
          <w:b/>
        </w:rPr>
        <w:t xml:space="preserve"> Portal</w:t>
      </w:r>
      <w:r w:rsidRPr="008A53AE">
        <w:rPr>
          <w:b/>
        </w:rPr>
        <w:t xml:space="preserve">: </w:t>
      </w:r>
      <w:hyperlink r:id="rId9" w:history="1">
        <w:r w:rsidR="00B162FD" w:rsidRPr="000E7A14">
          <w:rPr>
            <w:rStyle w:val="Hyperlink"/>
            <w:b/>
          </w:rPr>
          <w:t>https://www.merlot.org/merlot/WorldLanguages.htm</w:t>
        </w:r>
      </w:hyperlink>
    </w:p>
    <w:p w14:paraId="35777784" w14:textId="77777777" w:rsidR="00824565" w:rsidRDefault="00824565" w:rsidP="00B162FD">
      <w:pPr>
        <w:spacing w:after="0" w:line="240" w:lineRule="auto"/>
        <w:rPr>
          <w:b/>
        </w:rPr>
      </w:pPr>
      <w:r>
        <w:rPr>
          <w:b/>
        </w:rPr>
        <w:t xml:space="preserve">Merlot Teacher Education Community Portal: </w:t>
      </w:r>
      <w:hyperlink r:id="rId10" w:history="1">
        <w:r w:rsidRPr="000E7A14">
          <w:rPr>
            <w:rStyle w:val="Hyperlink"/>
            <w:b/>
          </w:rPr>
          <w:t>https://www.merlot.org/merlot/TeacherEducation.htm</w:t>
        </w:r>
      </w:hyperlink>
    </w:p>
    <w:p w14:paraId="4330D4C6" w14:textId="77777777" w:rsidR="00553DEF" w:rsidRDefault="00553DEF" w:rsidP="00B162FD">
      <w:pPr>
        <w:spacing w:after="0" w:line="240" w:lineRule="auto"/>
      </w:pPr>
    </w:p>
    <w:p w14:paraId="435F9742" w14:textId="77777777" w:rsidR="00B162FD" w:rsidRDefault="00824565" w:rsidP="00B162FD">
      <w:pPr>
        <w:spacing w:after="0" w:line="240" w:lineRule="auto"/>
      </w:pPr>
      <w:r>
        <w:t xml:space="preserve">MERLOT is one of the largest and well-regarded OERs, and it will share your resource by hosting the metadata and providing a link to the actual resource. </w:t>
      </w:r>
      <w:r w:rsidR="00553DEF" w:rsidRPr="00553DEF">
        <w:t xml:space="preserve">Materials in MERLOT </w:t>
      </w:r>
      <w:hyperlink r:id="rId11" w:anchor="t=Add_a_Material.htm" w:history="1">
        <w:r w:rsidR="00553DEF" w:rsidRPr="00553DEF">
          <w:rPr>
            <w:rStyle w:val="Hyperlink"/>
          </w:rPr>
          <w:t>are reviewed for suitability for retention</w:t>
        </w:r>
      </w:hyperlink>
      <w:r w:rsidR="00553DEF" w:rsidRPr="00553DEF">
        <w:t xml:space="preserve"> in the collection. Many undergo the more extensive </w:t>
      </w:r>
      <w:hyperlink r:id="rId12" w:anchor="t=MERLOT_Peer_Review_Information.htm" w:history="1">
        <w:r w:rsidR="00553DEF" w:rsidRPr="00553DEF">
          <w:rPr>
            <w:rStyle w:val="Hyperlink"/>
          </w:rPr>
          <w:t>"peer review"</w:t>
        </w:r>
      </w:hyperlink>
      <w:r w:rsidR="00553DEF" w:rsidRPr="00553DEF">
        <w:t xml:space="preserve"> for which MERLOT is known.</w:t>
      </w:r>
    </w:p>
    <w:p w14:paraId="453A84F6" w14:textId="77777777" w:rsidR="00824565" w:rsidRDefault="00824565" w:rsidP="00B162FD">
      <w:pPr>
        <w:spacing w:after="0" w:line="240" w:lineRule="auto"/>
      </w:pPr>
    </w:p>
    <w:p w14:paraId="710B9DDE" w14:textId="77777777" w:rsidR="00824565" w:rsidRDefault="00824565" w:rsidP="00B162FD">
      <w:pPr>
        <w:spacing w:after="0" w:line="240" w:lineRule="auto"/>
      </w:pPr>
      <w:r>
        <w:t xml:space="preserve">You could submit generally to Merlot by creating a log in and following the instructions here: </w:t>
      </w:r>
      <w:hyperlink r:id="rId13" w:anchor="t=Add_a_Material.htm" w:history="1">
        <w:r w:rsidRPr="000E7A14">
          <w:rPr>
            <w:rStyle w:val="Hyperlink"/>
          </w:rPr>
          <w:t>http://info.merlot.org/merlothelp/topic.htm#t=Add_a_Material.htm</w:t>
        </w:r>
      </w:hyperlink>
    </w:p>
    <w:p w14:paraId="65B438F2" w14:textId="77777777" w:rsidR="00824565" w:rsidRDefault="00824565" w:rsidP="00B162FD">
      <w:pPr>
        <w:spacing w:after="0" w:line="240" w:lineRule="auto"/>
      </w:pPr>
    </w:p>
    <w:p w14:paraId="4DF979F3" w14:textId="77777777" w:rsidR="00555985" w:rsidRDefault="00824565" w:rsidP="00287F9A">
      <w:pPr>
        <w:spacing w:after="0" w:line="240" w:lineRule="auto"/>
      </w:pPr>
      <w:r>
        <w:t xml:space="preserve">You might also want to submit to the Merlot World Languages Community Portal, which is a focused collection for those teaching world languages. To submit there, contact </w:t>
      </w:r>
      <w:hyperlink r:id="rId14" w:history="1">
        <w:r w:rsidRPr="00824565">
          <w:rPr>
            <w:rStyle w:val="Hyperlink"/>
          </w:rPr>
          <w:t>Laura Franklin (lfranklin@nvcc.edu)</w:t>
        </w:r>
      </w:hyperlink>
      <w:r w:rsidRPr="00824565">
        <w:t xml:space="preserve"> for more information</w:t>
      </w:r>
      <w:r>
        <w:t xml:space="preserve">. There is also a Teacher Education Community that might be interested in your work, and to find out their submission processes you could contact the Editor of the Teacher Education Editorial Board, Jane Moore at </w:t>
      </w:r>
      <w:hyperlink r:id="rId15" w:history="1">
        <w:r>
          <w:rPr>
            <w:rStyle w:val="Hyperlink"/>
          </w:rPr>
          <w:t>jmoore@calstate.edu</w:t>
        </w:r>
      </w:hyperlink>
      <w:r>
        <w:t xml:space="preserve">. </w:t>
      </w:r>
    </w:p>
    <w:p w14:paraId="76C8378A" w14:textId="77777777" w:rsidR="00AD3AE3" w:rsidRDefault="00AD3AE3" w:rsidP="00467057"/>
    <w:p w14:paraId="7A07A848" w14:textId="77777777" w:rsidR="00AD3290" w:rsidRDefault="00AD3290" w:rsidP="00467057">
      <w:pPr>
        <w:rPr>
          <w:b/>
        </w:rPr>
      </w:pPr>
      <w:proofErr w:type="spellStart"/>
      <w:r w:rsidRPr="00AD3290">
        <w:rPr>
          <w:b/>
        </w:rPr>
        <w:t>Humbox</w:t>
      </w:r>
      <w:proofErr w:type="spellEnd"/>
      <w:r w:rsidRPr="00AD3290">
        <w:rPr>
          <w:b/>
        </w:rPr>
        <w:t xml:space="preserve">: </w:t>
      </w:r>
      <w:hyperlink r:id="rId16" w:history="1">
        <w:r w:rsidRPr="00CD3C35">
          <w:rPr>
            <w:rStyle w:val="Hyperlink"/>
            <w:b/>
          </w:rPr>
          <w:t>http://humbox.ac.uk/</w:t>
        </w:r>
      </w:hyperlink>
    </w:p>
    <w:p w14:paraId="12CFDBCD" w14:textId="77777777" w:rsidR="0055094E" w:rsidRDefault="00AD3290" w:rsidP="00287F9A">
      <w:pPr>
        <w:spacing w:after="0"/>
      </w:pPr>
      <w:r>
        <w:t>A smaller OER for Humanities related projects. Like MERLOT, it links out to the whole project and just hosts the metadata. You can create an account to submit materials.</w:t>
      </w:r>
    </w:p>
    <w:p w14:paraId="4B3014E0" w14:textId="77777777" w:rsidR="00AD3AE3" w:rsidRDefault="00AD3AE3" w:rsidP="00467057"/>
    <w:p w14:paraId="0E9DA135" w14:textId="77777777" w:rsidR="008A53AE" w:rsidRDefault="008A53AE" w:rsidP="00467057">
      <w:r w:rsidRPr="008A53AE">
        <w:rPr>
          <w:b/>
        </w:rPr>
        <w:t xml:space="preserve">Open Culture: </w:t>
      </w:r>
      <w:hyperlink r:id="rId17" w:history="1">
        <w:r w:rsidR="00467057" w:rsidRPr="008A53AE">
          <w:rPr>
            <w:rStyle w:val="Hyperlink"/>
            <w:b/>
          </w:rPr>
          <w:t>http://www.openculture.com/faq</w:t>
        </w:r>
      </w:hyperlink>
    </w:p>
    <w:p w14:paraId="503E1AD6" w14:textId="77777777" w:rsidR="008A53AE" w:rsidRDefault="00555985" w:rsidP="00467057">
      <w:pPr>
        <w:rPr>
          <w:rStyle w:val="Hyperlink"/>
        </w:rPr>
      </w:pPr>
      <w:r>
        <w:t xml:space="preserve">Open Culture is not </w:t>
      </w:r>
      <w:r w:rsidR="00976A60">
        <w:t xml:space="preserve">quite an OER. It is not </w:t>
      </w:r>
      <w:r>
        <w:t>associated with any higher education institutions and it does contain advertising, but it does link out to a wide variety of openly available resources.</w:t>
      </w:r>
      <w:r w:rsidR="00976A60">
        <w:t xml:space="preserve"> You retain rights over your materials submitted to them. </w:t>
      </w:r>
      <w:r>
        <w:t xml:space="preserve">It also has a K-12 Educational Resources Subsection here: </w:t>
      </w:r>
      <w:hyperlink r:id="rId18" w:history="1">
        <w:r w:rsidRPr="00C82E48">
          <w:rPr>
            <w:rStyle w:val="Hyperlink"/>
          </w:rPr>
          <w:t>http://www.openculture.com/free_k-12_educational_resources</w:t>
        </w:r>
      </w:hyperlink>
    </w:p>
    <w:p w14:paraId="79986080" w14:textId="77777777" w:rsidR="00555985" w:rsidRDefault="00555985" w:rsidP="00467057">
      <w:r>
        <w:t xml:space="preserve">If you want to submit your material to Open Culture, </w:t>
      </w:r>
      <w:r w:rsidR="00E90937">
        <w:t xml:space="preserve">you can </w:t>
      </w:r>
      <w:r>
        <w:t xml:space="preserve">get in contact with them here: </w:t>
      </w:r>
      <w:hyperlink r:id="rId19" w:history="1">
        <w:r w:rsidRPr="00CD3C35">
          <w:rPr>
            <w:rStyle w:val="Hyperlink"/>
          </w:rPr>
          <w:t>http://www.openculture.com/contact</w:t>
        </w:r>
      </w:hyperlink>
    </w:p>
    <w:p w14:paraId="65BB09C1" w14:textId="77777777" w:rsidR="00FA1784" w:rsidRDefault="00E90937" w:rsidP="00FA1784">
      <w:r>
        <w:t xml:space="preserve">You can read more about their copyright policy here: </w:t>
      </w:r>
      <w:hyperlink r:id="rId20" w:history="1">
        <w:r w:rsidRPr="00CD3C35">
          <w:rPr>
            <w:rStyle w:val="Hyperlink"/>
          </w:rPr>
          <w:t>http://www.openculture.com/copyright_policy</w:t>
        </w:r>
      </w:hyperlink>
    </w:p>
    <w:p w14:paraId="537229AC" w14:textId="77777777" w:rsidR="0055094E" w:rsidRDefault="0055094E" w:rsidP="00FA1784"/>
    <w:p w14:paraId="5DB58F4A" w14:textId="77777777" w:rsidR="00467057" w:rsidRDefault="00467057" w:rsidP="005D1C64">
      <w:pPr>
        <w:pStyle w:val="Heading2"/>
      </w:pPr>
      <w:r>
        <w:lastRenderedPageBreak/>
        <w:t>Global/Early Books Repositories and Resource Sites</w:t>
      </w:r>
    </w:p>
    <w:p w14:paraId="1946E1A0" w14:textId="77777777" w:rsidR="00176CDF" w:rsidRDefault="00176CDF" w:rsidP="00467057">
      <w:r>
        <w:t xml:space="preserve">The following are online collections of storybooks and children’s books. </w:t>
      </w:r>
    </w:p>
    <w:p w14:paraId="4F4A8580" w14:textId="77777777" w:rsidR="00176CDF" w:rsidRDefault="00176CDF" w:rsidP="00467057">
      <w:pPr>
        <w:rPr>
          <w:b/>
        </w:rPr>
      </w:pPr>
      <w:r w:rsidRPr="00176CDF">
        <w:rPr>
          <w:b/>
        </w:rPr>
        <w:t xml:space="preserve">Global Digital Library: </w:t>
      </w:r>
      <w:hyperlink r:id="rId21" w:history="1">
        <w:r w:rsidRPr="00176CDF">
          <w:rPr>
            <w:rStyle w:val="Hyperlink"/>
            <w:b/>
          </w:rPr>
          <w:t>https://www.digitallibrary.io/</w:t>
        </w:r>
      </w:hyperlink>
    </w:p>
    <w:p w14:paraId="78F05930" w14:textId="77777777" w:rsidR="00176CDF" w:rsidRDefault="00176CDF" w:rsidP="00467057">
      <w:pPr>
        <w:rPr>
          <w:lang w:val="en-US"/>
        </w:rPr>
      </w:pPr>
      <w:r>
        <w:t xml:space="preserve">The Global Digital Library </w:t>
      </w:r>
      <w:r w:rsidRPr="00176CDF">
        <w:rPr>
          <w:lang w:val="en-US"/>
        </w:rPr>
        <w:t>has been developed to increase the availability of high-quality reading resources in underserved languages worldwide. “Underserved languages” refer to languages where there is currently a lack of quality early grade reading resources. “Reading resources” refer primarily to reading instruction books and storybooks for leisure reading, but the GDL will also link to some more interactive resources, such as literacy games.</w:t>
      </w:r>
      <w:r>
        <w:rPr>
          <w:lang w:val="en-US"/>
        </w:rPr>
        <w:t xml:space="preserve"> It is pa</w:t>
      </w:r>
      <w:r w:rsidR="00D53788">
        <w:rPr>
          <w:lang w:val="en-US"/>
        </w:rPr>
        <w:t>rt of the Global Book Alliance, and the site is being developed by the</w:t>
      </w:r>
      <w:r w:rsidR="00D53788" w:rsidRPr="00D53788">
        <w:rPr>
          <w:lang w:val="en-US"/>
        </w:rPr>
        <w:t> </w:t>
      </w:r>
      <w:hyperlink r:id="rId22" w:history="1">
        <w:r w:rsidR="00D53788" w:rsidRPr="00D53788">
          <w:rPr>
            <w:rStyle w:val="Hyperlink"/>
            <w:lang w:val="en-US"/>
          </w:rPr>
          <w:t>Norwegian Digital Learning Arena (NDLA)</w:t>
        </w:r>
      </w:hyperlink>
      <w:r w:rsidR="00D53788">
        <w:rPr>
          <w:lang w:val="en-US"/>
        </w:rPr>
        <w:t xml:space="preserve">. The primary license for this site will be CC BY and CC BY-SA to encourage maximum </w:t>
      </w:r>
      <w:r w:rsidR="001D2582">
        <w:rPr>
          <w:lang w:val="en-US"/>
        </w:rPr>
        <w:t>use and sharing, but it will also accept other CC or open licenses.</w:t>
      </w:r>
    </w:p>
    <w:p w14:paraId="379A7089" w14:textId="77777777" w:rsidR="00D53788" w:rsidRPr="000378AE" w:rsidRDefault="00D53788" w:rsidP="00467057">
      <w:pPr>
        <w:rPr>
          <w:lang w:val="en-US"/>
        </w:rPr>
      </w:pPr>
      <w:r>
        <w:rPr>
          <w:lang w:val="en-US"/>
        </w:rPr>
        <w:t xml:space="preserve">You might try getting in contact with the project team, and recommend that your resources be added to the collection. You can contact them here: </w:t>
      </w:r>
      <w:hyperlink r:id="rId23" w:history="1">
        <w:r w:rsidRPr="00CD3C35">
          <w:rPr>
            <w:rStyle w:val="Hyperlink"/>
            <w:lang w:val="en-US"/>
          </w:rPr>
          <w:t>https://home.digitallibrary.io/contact/</w:t>
        </w:r>
      </w:hyperlink>
    </w:p>
    <w:p w14:paraId="3ADC1967" w14:textId="77777777" w:rsidR="000378AE" w:rsidRDefault="000378AE" w:rsidP="00467057">
      <w:pPr>
        <w:rPr>
          <w:b/>
          <w:lang w:val="en-US"/>
        </w:rPr>
      </w:pPr>
    </w:p>
    <w:p w14:paraId="28C751E5" w14:textId="77777777" w:rsidR="00467057" w:rsidRDefault="00D53788" w:rsidP="00467057">
      <w:pPr>
        <w:rPr>
          <w:rStyle w:val="Hyperlink"/>
          <w:b/>
        </w:rPr>
      </w:pPr>
      <w:r w:rsidRPr="008C28E9">
        <w:rPr>
          <w:b/>
          <w:lang w:val="en-US"/>
        </w:rPr>
        <w:t>Free Kids Books</w:t>
      </w:r>
      <w:r w:rsidR="008C28E9" w:rsidRPr="008C28E9">
        <w:rPr>
          <w:b/>
          <w:lang w:val="en-US"/>
        </w:rPr>
        <w:t>:</w:t>
      </w:r>
      <w:r w:rsidR="008C28E9" w:rsidRPr="008C28E9">
        <w:rPr>
          <w:b/>
        </w:rPr>
        <w:t xml:space="preserve"> </w:t>
      </w:r>
      <w:hyperlink r:id="rId24" w:history="1">
        <w:r w:rsidR="00467057" w:rsidRPr="008C28E9">
          <w:rPr>
            <w:rStyle w:val="Hyperlink"/>
            <w:b/>
          </w:rPr>
          <w:t>https://freekidsbooks.org/about/</w:t>
        </w:r>
      </w:hyperlink>
    </w:p>
    <w:p w14:paraId="019D90FE" w14:textId="77777777" w:rsidR="007C1D03" w:rsidRDefault="0025631A" w:rsidP="00467057">
      <w:pPr>
        <w:rPr>
          <w:lang w:val="en-US"/>
        </w:rPr>
      </w:pPr>
      <w:r>
        <w:t xml:space="preserve">This website brings together a large number of children’s books. </w:t>
      </w:r>
      <w:r w:rsidR="00B57E22">
        <w:t>T</w:t>
      </w:r>
      <w:r w:rsidR="000378AE">
        <w:t>his is a for profit website that contains advertising, however “</w:t>
      </w:r>
      <w:r w:rsidR="000378AE">
        <w:rPr>
          <w:lang w:val="en-US"/>
        </w:rPr>
        <w:t xml:space="preserve">100% of all </w:t>
      </w:r>
      <w:r w:rsidR="000378AE" w:rsidRPr="000378AE">
        <w:rPr>
          <w:lang w:val="en-US"/>
        </w:rPr>
        <w:t>profit generated (after expenses) are returned to support development of new educational resources, training and internships, or for support of our non-profit venture, the </w:t>
      </w:r>
      <w:hyperlink r:id="rId25" w:history="1">
        <w:r w:rsidR="000378AE" w:rsidRPr="000378AE">
          <w:rPr>
            <w:rStyle w:val="Hyperlink"/>
            <w:lang w:val="en-US"/>
          </w:rPr>
          <w:t>FKB Make a Difference</w:t>
        </w:r>
      </w:hyperlink>
      <w:r w:rsidR="00685A2B">
        <w:rPr>
          <w:lang w:val="en-US"/>
        </w:rPr>
        <w:t> project, thus for the pur</w:t>
      </w:r>
      <w:r w:rsidR="000378AE" w:rsidRPr="000378AE">
        <w:rPr>
          <w:lang w:val="en-US"/>
        </w:rPr>
        <w:t>poses of sharing information on this site and re-publishing CC-BY-NC material, we qualify as non-commercial.</w:t>
      </w:r>
      <w:r w:rsidR="000378AE">
        <w:rPr>
          <w:lang w:val="en-US"/>
        </w:rPr>
        <w:t>”</w:t>
      </w:r>
    </w:p>
    <w:p w14:paraId="14D008BD" w14:textId="77777777" w:rsidR="00B57E22" w:rsidRDefault="00B57E22" w:rsidP="00467057">
      <w:pPr>
        <w:rPr>
          <w:lang w:val="en-US"/>
        </w:rPr>
      </w:pPr>
      <w:r>
        <w:rPr>
          <w:lang w:val="en-US"/>
        </w:rPr>
        <w:t>They also seem to require that they host a copy of the book. If you want to feature the entire portal, this might not be a great option (and some of the African Story Books are already on there).</w:t>
      </w:r>
    </w:p>
    <w:p w14:paraId="0BEBF170" w14:textId="77777777" w:rsidR="00B57E22" w:rsidRDefault="00B57E22" w:rsidP="00467057">
      <w:pPr>
        <w:rPr>
          <w:lang w:val="en-US"/>
        </w:rPr>
      </w:pPr>
      <w:r>
        <w:rPr>
          <w:lang w:val="en-US"/>
        </w:rPr>
        <w:t xml:space="preserve">Read about how to submit on the about page here: </w:t>
      </w:r>
      <w:hyperlink r:id="rId26" w:history="1">
        <w:r w:rsidRPr="00CD3C35">
          <w:rPr>
            <w:rStyle w:val="Hyperlink"/>
            <w:lang w:val="en-US"/>
          </w:rPr>
          <w:t>https://freekidsbooks.org/about/</w:t>
        </w:r>
      </w:hyperlink>
    </w:p>
    <w:p w14:paraId="759A0C32" w14:textId="77777777" w:rsidR="00467057" w:rsidRDefault="00467057" w:rsidP="00467057"/>
    <w:p w14:paraId="31D2CCB1" w14:textId="77777777" w:rsidR="00467057" w:rsidRDefault="00467057" w:rsidP="005D1C64">
      <w:pPr>
        <w:pStyle w:val="Heading2"/>
      </w:pPr>
      <w:r>
        <w:t>Language Learning Repositories and Resource Sites</w:t>
      </w:r>
    </w:p>
    <w:p w14:paraId="7F038188" w14:textId="77777777" w:rsidR="00ED5A48" w:rsidRDefault="00ED5A48" w:rsidP="00ED5A48">
      <w:r>
        <w:t>The following are Language-specific repositories and resource sites that you might contact to submit your resource, or submit a recommendation for inclusion.</w:t>
      </w:r>
    </w:p>
    <w:p w14:paraId="448D3970" w14:textId="77777777" w:rsidR="0055094E" w:rsidRPr="0055094E" w:rsidRDefault="0055094E" w:rsidP="00467057">
      <w:pPr>
        <w:rPr>
          <w:b/>
        </w:rPr>
      </w:pPr>
      <w:r w:rsidRPr="0055094E">
        <w:rPr>
          <w:b/>
        </w:rPr>
        <w:t xml:space="preserve">Language Box (UK): </w:t>
      </w:r>
      <w:hyperlink r:id="rId27" w:history="1">
        <w:r w:rsidR="00467057" w:rsidRPr="0055094E">
          <w:rPr>
            <w:rStyle w:val="Hyperlink"/>
            <w:b/>
          </w:rPr>
          <w:t>http://languagebox.ac.uk/</w:t>
        </w:r>
      </w:hyperlink>
    </w:p>
    <w:p w14:paraId="78E1616A" w14:textId="77777777" w:rsidR="0055094E" w:rsidRDefault="0055094E" w:rsidP="00467057">
      <w:r>
        <w:t xml:space="preserve">A OER for language-teaching resources. Like </w:t>
      </w:r>
      <w:proofErr w:type="spellStart"/>
      <w:r>
        <w:t>Humbox</w:t>
      </w:r>
      <w:proofErr w:type="spellEnd"/>
      <w:r>
        <w:t>, sign up for an account to submit.</w:t>
      </w:r>
    </w:p>
    <w:p w14:paraId="796316A4" w14:textId="77777777" w:rsidR="00287F9A" w:rsidRDefault="00287F9A" w:rsidP="00F71679">
      <w:pPr>
        <w:spacing w:after="0"/>
      </w:pPr>
    </w:p>
    <w:p w14:paraId="69688A96" w14:textId="77777777" w:rsidR="00467057" w:rsidRDefault="00DA6EB1" w:rsidP="00DA6EB1">
      <w:pPr>
        <w:rPr>
          <w:rStyle w:val="Hyperlink"/>
          <w:b/>
        </w:rPr>
      </w:pPr>
      <w:r w:rsidRPr="00DA6EB1">
        <w:rPr>
          <w:b/>
        </w:rPr>
        <w:t xml:space="preserve">COERLL Blog: </w:t>
      </w:r>
      <w:hyperlink r:id="rId28" w:history="1">
        <w:r w:rsidR="00467057" w:rsidRPr="00DA6EB1">
          <w:rPr>
            <w:rStyle w:val="Hyperlink"/>
            <w:b/>
          </w:rPr>
          <w:t>https://blog.coerll.utexas.edu/our-policy/</w:t>
        </w:r>
      </w:hyperlink>
    </w:p>
    <w:p w14:paraId="6A9983D1" w14:textId="77777777" w:rsidR="001D7A42" w:rsidRDefault="004C2FED" w:rsidP="001A77AF">
      <w:hyperlink r:id="rId29" w:history="1">
        <w:r w:rsidR="001D7A42" w:rsidRPr="001D7A42">
          <w:rPr>
            <w:rStyle w:val="Hyperlink"/>
          </w:rPr>
          <w:t>COERLL</w:t>
        </w:r>
      </w:hyperlink>
      <w:r w:rsidR="001D7A42">
        <w:t xml:space="preserve"> is one of the largest OER Repositories for languages and language instruction, but it doesn’t accept submissions outside of their projects. Their blog (linked above) accepts recommendations for </w:t>
      </w:r>
      <w:proofErr w:type="gramStart"/>
      <w:r w:rsidR="001D7A42">
        <w:t>guests</w:t>
      </w:r>
      <w:proofErr w:type="gramEnd"/>
      <w:r w:rsidR="001D7A42">
        <w:t xml:space="preserve"> posts, or guest postings; your team could consider proposing or writing a post about your project. See the policy page linked above for details.</w:t>
      </w:r>
    </w:p>
    <w:p w14:paraId="1E62D546" w14:textId="77777777" w:rsidR="00467057" w:rsidRPr="0080409A" w:rsidRDefault="00EE7567" w:rsidP="005D1C64">
      <w:pPr>
        <w:pStyle w:val="Heading2"/>
        <w:rPr>
          <w:lang w:val="fr-CA"/>
        </w:rPr>
      </w:pPr>
      <w:r w:rsidRPr="0080409A">
        <w:rPr>
          <w:lang w:val="fr-CA"/>
        </w:rPr>
        <w:t xml:space="preserve">K-12 Education </w:t>
      </w:r>
      <w:r w:rsidR="00467057" w:rsidRPr="0080409A">
        <w:rPr>
          <w:lang w:val="fr-CA"/>
        </w:rPr>
        <w:t>Sites/Resource Pages</w:t>
      </w:r>
      <w:r w:rsidR="0080409A" w:rsidRPr="0080409A">
        <w:rPr>
          <w:lang w:val="fr-CA"/>
        </w:rPr>
        <w:t>/Repositories</w:t>
      </w:r>
    </w:p>
    <w:p w14:paraId="509CAAEE" w14:textId="77777777" w:rsidR="00467057" w:rsidRDefault="00C86F5C" w:rsidP="00467057">
      <w:r w:rsidRPr="00C86F5C">
        <w:t xml:space="preserve">Included below are some K-12 education sites, as well as sites </w:t>
      </w:r>
      <w:r>
        <w:t>from provincial education boards which you could consider contacting</w:t>
      </w:r>
      <w:r w:rsidR="009216E7">
        <w:t xml:space="preserve"> and sharing your resource with (may be subject to curricular approval, etc.)</w:t>
      </w:r>
    </w:p>
    <w:p w14:paraId="255657C3" w14:textId="77777777" w:rsidR="0080409A" w:rsidRDefault="0080409A">
      <w:pPr>
        <w:rPr>
          <w:b/>
        </w:rPr>
      </w:pPr>
      <w:proofErr w:type="spellStart"/>
      <w:r>
        <w:rPr>
          <w:b/>
        </w:rPr>
        <w:t>TeachBC</w:t>
      </w:r>
      <w:proofErr w:type="spellEnd"/>
      <w:r>
        <w:rPr>
          <w:b/>
        </w:rPr>
        <w:t xml:space="preserve">: </w:t>
      </w:r>
      <w:hyperlink r:id="rId30" w:history="1">
        <w:r>
          <w:rPr>
            <w:rStyle w:val="Hyperlink"/>
          </w:rPr>
          <w:t>https://teachbcdb.bctf.ca/</w:t>
        </w:r>
      </w:hyperlink>
    </w:p>
    <w:p w14:paraId="7C718B82" w14:textId="77777777" w:rsidR="00582FAB" w:rsidRDefault="009216E7">
      <w:pPr>
        <w:rPr>
          <w:rStyle w:val="Hyperlink"/>
          <w:b/>
        </w:rPr>
      </w:pPr>
      <w:r w:rsidRPr="009216E7">
        <w:rPr>
          <w:b/>
        </w:rPr>
        <w:t xml:space="preserve">Online Resources for Manitoba Educators: </w:t>
      </w:r>
      <w:hyperlink r:id="rId31" w:history="1">
        <w:r w:rsidR="00582FAB" w:rsidRPr="009216E7">
          <w:rPr>
            <w:rStyle w:val="Hyperlink"/>
            <w:b/>
          </w:rPr>
          <w:t>https://mbcsc.edu.gov.mb.ca/</w:t>
        </w:r>
      </w:hyperlink>
    </w:p>
    <w:p w14:paraId="2B01F8DB" w14:textId="77777777" w:rsidR="009216E7" w:rsidRPr="009216E7" w:rsidRDefault="009216E7" w:rsidP="009216E7">
      <w:pPr>
        <w:rPr>
          <w:rStyle w:val="Hyperlink"/>
          <w:b/>
          <w:color w:val="auto"/>
          <w:u w:val="none"/>
        </w:rPr>
      </w:pPr>
      <w:r w:rsidRPr="009216E7">
        <w:rPr>
          <w:rStyle w:val="Hyperlink"/>
          <w:b/>
          <w:color w:val="auto"/>
          <w:u w:val="none"/>
        </w:rPr>
        <w:t xml:space="preserve">Alberta Online Reference Centre: </w:t>
      </w:r>
      <w:hyperlink r:id="rId32" w:history="1">
        <w:r w:rsidRPr="009216E7">
          <w:rPr>
            <w:rStyle w:val="Hyperlink"/>
            <w:b/>
          </w:rPr>
          <w:t>http://www.onlinereferencecentre.ca/</w:t>
        </w:r>
      </w:hyperlink>
    </w:p>
    <w:p w14:paraId="05B4C281" w14:textId="77777777" w:rsidR="00582FAB" w:rsidRDefault="009004FE" w:rsidP="00582FAB">
      <w:r>
        <w:rPr>
          <w:b/>
        </w:rPr>
        <w:t xml:space="preserve">University of Lethbridge, Faculty of Education FNMI (Firs Nations, Metis, Indigenous) Curriculum Collection: </w:t>
      </w:r>
      <w:hyperlink r:id="rId33" w:history="1">
        <w:r w:rsidR="00582FAB" w:rsidRPr="00823DE6">
          <w:rPr>
            <w:rStyle w:val="Hyperlink"/>
          </w:rPr>
          <w:t>https://www.uleth.ca/education/resources/fnmi-collection/submit-item-tutorial</w:t>
        </w:r>
      </w:hyperlink>
    </w:p>
    <w:p w14:paraId="02967348" w14:textId="77777777" w:rsidR="00582FAB" w:rsidRDefault="009004FE">
      <w:r>
        <w:t xml:space="preserve">The Indigenous Storybooks might be of interest to this </w:t>
      </w:r>
      <w:r w:rsidR="00F71679">
        <w:t xml:space="preserve">education </w:t>
      </w:r>
      <w:r>
        <w:t xml:space="preserve">program; can submit here: </w:t>
      </w:r>
      <w:hyperlink r:id="rId34" w:history="1">
        <w:r w:rsidRPr="00981E69">
          <w:rPr>
            <w:rStyle w:val="Hyperlink"/>
          </w:rPr>
          <w:t>https://airtable.com/shraw9bs7iYSQUIEB</w:t>
        </w:r>
      </w:hyperlink>
    </w:p>
    <w:p w14:paraId="60D14F45" w14:textId="77777777" w:rsidR="009004FE" w:rsidRDefault="009004FE"/>
    <w:p w14:paraId="58DAFA29" w14:textId="77777777" w:rsidR="00B162FD" w:rsidRDefault="00B162FD" w:rsidP="005D1C64">
      <w:pPr>
        <w:pStyle w:val="Heading2"/>
      </w:pPr>
      <w:r>
        <w:t>Children’s Books/Librarian Listservs</w:t>
      </w:r>
    </w:p>
    <w:p w14:paraId="63BBDD8B" w14:textId="77777777" w:rsidR="00087DBF" w:rsidRPr="00087DBF" w:rsidRDefault="00087DBF" w:rsidP="00087DBF">
      <w:r>
        <w:t>You might consider circulating your</w:t>
      </w:r>
      <w:r w:rsidR="00B5719D">
        <w:t xml:space="preserve"> resource through listservs targeted at librarians and children’s literature communities.</w:t>
      </w:r>
    </w:p>
    <w:p w14:paraId="392F17DB" w14:textId="77777777" w:rsidR="009B13DD" w:rsidRDefault="00EB485F">
      <w:r>
        <w:rPr>
          <w:b/>
        </w:rPr>
        <w:t>ALA Children’s related listservs:</w:t>
      </w:r>
    </w:p>
    <w:p w14:paraId="5EB2F7C9" w14:textId="77777777" w:rsidR="00582FAB" w:rsidRDefault="004C2FED">
      <w:hyperlink r:id="rId35" w:history="1">
        <w:r w:rsidR="00582FAB" w:rsidRPr="000E7A14">
          <w:rPr>
            <w:rStyle w:val="Hyperlink"/>
          </w:rPr>
          <w:t>http://www.ala.org/alsc/publications-resources/alsc20/elecdisclists</w:t>
        </w:r>
      </w:hyperlink>
    </w:p>
    <w:p w14:paraId="12D8C1F3" w14:textId="77777777" w:rsidR="00FE2364" w:rsidRPr="009B13DD" w:rsidRDefault="00FE2364">
      <w:pPr>
        <w:rPr>
          <w:b/>
        </w:rPr>
      </w:pPr>
      <w:r w:rsidRPr="009B13DD">
        <w:rPr>
          <w:b/>
        </w:rPr>
        <w:t xml:space="preserve">Lists of </w:t>
      </w:r>
      <w:proofErr w:type="spellStart"/>
      <w:r w:rsidR="00EB485F">
        <w:rPr>
          <w:b/>
        </w:rPr>
        <w:t>of</w:t>
      </w:r>
      <w:proofErr w:type="spellEnd"/>
      <w:r w:rsidR="00EB485F">
        <w:rPr>
          <w:b/>
        </w:rPr>
        <w:t xml:space="preserve"> other Children’s Book listservs:</w:t>
      </w:r>
    </w:p>
    <w:p w14:paraId="20953848" w14:textId="77777777" w:rsidR="00582FAB" w:rsidRDefault="004C2FED">
      <w:hyperlink r:id="rId36" w:history="1">
        <w:r w:rsidR="00582FAB" w:rsidRPr="000E7A14">
          <w:rPr>
            <w:rStyle w:val="Hyperlink"/>
          </w:rPr>
          <w:t>https://people.ucalgary.ca/~dkbrown/listserv.html</w:t>
        </w:r>
      </w:hyperlink>
    </w:p>
    <w:p w14:paraId="179CF40E" w14:textId="77777777" w:rsidR="00582FAB" w:rsidRDefault="004C2FED">
      <w:hyperlink r:id="rId37" w:history="1">
        <w:r w:rsidR="00582FAB" w:rsidRPr="000E7A14">
          <w:rPr>
            <w:rStyle w:val="Hyperlink"/>
          </w:rPr>
          <w:t>https://publish.illinois.edu/childrenslit/2005/10/06/listservs-related-to-childrens-literature/</w:t>
        </w:r>
      </w:hyperlink>
    </w:p>
    <w:p w14:paraId="7B4B8504" w14:textId="77777777" w:rsidR="00582FAB" w:rsidRDefault="00582FAB"/>
    <w:p w14:paraId="1B3AD2AE" w14:textId="77777777" w:rsidR="00582FAB" w:rsidRDefault="005D1C64" w:rsidP="00D55492">
      <w:pPr>
        <w:pStyle w:val="Heading2"/>
      </w:pPr>
      <w:r w:rsidRPr="00D55492">
        <w:t>Digital Humanities Related Sites</w:t>
      </w:r>
    </w:p>
    <w:p w14:paraId="3AB12A2A" w14:textId="77777777" w:rsidR="00D55492" w:rsidRDefault="00D55492" w:rsidP="00D55492">
      <w:pPr>
        <w:rPr>
          <w:b/>
          <w:bCs/>
        </w:rPr>
      </w:pPr>
      <w:r>
        <w:rPr>
          <w:b/>
          <w:bCs/>
        </w:rPr>
        <w:t xml:space="preserve">Humanity Commons – CORE: </w:t>
      </w:r>
      <w:hyperlink r:id="rId38" w:history="1">
        <w:r>
          <w:rPr>
            <w:rStyle w:val="Hyperlink"/>
            <w:b/>
            <w:bCs/>
          </w:rPr>
          <w:t>https://hcommons.org/core/</w:t>
        </w:r>
      </w:hyperlink>
    </w:p>
    <w:p w14:paraId="39AB55A4" w14:textId="77777777" w:rsidR="00D55492" w:rsidRDefault="00D55492" w:rsidP="001A77AF">
      <w:pPr>
        <w:spacing w:after="0"/>
      </w:pPr>
      <w:r>
        <w:t>This is a repository which is run by a partnership between the Modern Language Association and the Center for Digital Research and Scholarship at Columbia University. Development was funded in part by a generous Digital Humanities Start-Up Grant from the National Endowment for the Humanities. They offer archiving, indexing, and the ability to upload a variety of file types.</w:t>
      </w:r>
    </w:p>
    <w:p w14:paraId="7D0139E2" w14:textId="77777777" w:rsidR="00D55492" w:rsidRDefault="00D55492" w:rsidP="001A77AF">
      <w:pPr>
        <w:spacing w:after="0"/>
      </w:pPr>
    </w:p>
    <w:p w14:paraId="331693FB" w14:textId="77777777" w:rsidR="00D55492" w:rsidRDefault="00D55492" w:rsidP="00D55492">
      <w:pPr>
        <w:rPr>
          <w:b/>
          <w:bCs/>
        </w:rPr>
      </w:pPr>
      <w:r>
        <w:rPr>
          <w:b/>
          <w:bCs/>
        </w:rPr>
        <w:t xml:space="preserve">European Association for Digital Humanities (EADH) - </w:t>
      </w:r>
      <w:hyperlink r:id="rId39" w:history="1">
        <w:r>
          <w:rPr>
            <w:rStyle w:val="Hyperlink"/>
            <w:b/>
            <w:bCs/>
          </w:rPr>
          <w:t>https://eadh.org/projects</w:t>
        </w:r>
      </w:hyperlink>
    </w:p>
    <w:p w14:paraId="0437C7D9" w14:textId="77777777" w:rsidR="00D55492" w:rsidRDefault="00D55492" w:rsidP="001A77AF">
      <w:pPr>
        <w:spacing w:after="0"/>
      </w:pPr>
      <w:r>
        <w:t>Because this project is global, the EADH might be interested in knowing about this project.</w:t>
      </w:r>
    </w:p>
    <w:p w14:paraId="6AFA8421" w14:textId="77777777" w:rsidR="001A77AF" w:rsidRPr="001A77AF" w:rsidRDefault="001A77AF" w:rsidP="001A77AF">
      <w:pPr>
        <w:spacing w:after="0"/>
      </w:pPr>
    </w:p>
    <w:p w14:paraId="27ABDDF3" w14:textId="77777777" w:rsidR="00D55492" w:rsidRDefault="00D55492" w:rsidP="00D55492">
      <w:pPr>
        <w:rPr>
          <w:b/>
          <w:bCs/>
        </w:rPr>
      </w:pPr>
      <w:r>
        <w:rPr>
          <w:b/>
          <w:bCs/>
        </w:rPr>
        <w:t xml:space="preserve">SHARE - </w:t>
      </w:r>
      <w:hyperlink r:id="rId40" w:history="1">
        <w:r>
          <w:rPr>
            <w:rStyle w:val="Hyperlink"/>
            <w:b/>
            <w:bCs/>
          </w:rPr>
          <w:t>https://www.share-research.org/</w:t>
        </w:r>
      </w:hyperlink>
    </w:p>
    <w:p w14:paraId="360ED63F" w14:textId="76AE52D4" w:rsidR="00582FAB" w:rsidRPr="00582FAB" w:rsidRDefault="00D55492">
      <w:r>
        <w:t>SHARE is a community open-source initiative developing tools and services to connect related, yet distributed, research outputs, enabling new kinds of scholarly discovery.</w:t>
      </w:r>
    </w:p>
    <w:sectPr w:rsidR="00582FAB" w:rsidRPr="00582FAB">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963C" w14:textId="77777777" w:rsidR="004C2FED" w:rsidRDefault="004C2FED" w:rsidP="009242FF">
      <w:pPr>
        <w:spacing w:after="0" w:line="240" w:lineRule="auto"/>
      </w:pPr>
      <w:r>
        <w:separator/>
      </w:r>
    </w:p>
  </w:endnote>
  <w:endnote w:type="continuationSeparator" w:id="0">
    <w:p w14:paraId="3E4FF961" w14:textId="77777777" w:rsidR="004C2FED" w:rsidRDefault="004C2FED" w:rsidP="0092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870666"/>
      <w:docPartObj>
        <w:docPartGallery w:val="Page Numbers (Bottom of Page)"/>
        <w:docPartUnique/>
      </w:docPartObj>
    </w:sdtPr>
    <w:sdtEndPr>
      <w:rPr>
        <w:noProof/>
      </w:rPr>
    </w:sdtEndPr>
    <w:sdtContent>
      <w:p w14:paraId="6AD19F20" w14:textId="77777777" w:rsidR="009242FF" w:rsidRDefault="009242FF">
        <w:pPr>
          <w:pStyle w:val="Footer"/>
          <w:jc w:val="right"/>
        </w:pPr>
        <w:r>
          <w:fldChar w:fldCharType="begin"/>
        </w:r>
        <w:r>
          <w:instrText xml:space="preserve"> PAGE   \* MERGEFORMAT </w:instrText>
        </w:r>
        <w:r>
          <w:fldChar w:fldCharType="separate"/>
        </w:r>
        <w:r w:rsidR="0080409A">
          <w:rPr>
            <w:noProof/>
          </w:rPr>
          <w:t>2</w:t>
        </w:r>
        <w:r>
          <w:rPr>
            <w:noProof/>
          </w:rPr>
          <w:fldChar w:fldCharType="end"/>
        </w:r>
      </w:p>
    </w:sdtContent>
  </w:sdt>
  <w:p w14:paraId="27BBE05B" w14:textId="6C3FC482" w:rsidR="00E50B46" w:rsidRPr="002A6C63" w:rsidRDefault="00E50B46" w:rsidP="00E50B46">
    <w:pPr>
      <w:pStyle w:val="Subtitle"/>
    </w:pPr>
    <w:r>
      <w:t xml:space="preserve">Created by </w:t>
    </w:r>
    <w:r>
      <w:t xml:space="preserve">Alexandra </w:t>
    </w:r>
    <w:proofErr w:type="spellStart"/>
    <w:r>
      <w:t>Alisauskas</w:t>
    </w:r>
    <w:proofErr w:type="spellEnd"/>
    <w:r>
      <w:t xml:space="preserve"> and Amanda Grey, UBC Library</w:t>
    </w:r>
    <w:r>
      <w:t>, 2020</w:t>
    </w:r>
  </w:p>
  <w:p w14:paraId="06D28983" w14:textId="6D9AC525" w:rsidR="009242FF" w:rsidRDefault="0092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39CA" w14:textId="77777777" w:rsidR="004C2FED" w:rsidRDefault="004C2FED" w:rsidP="009242FF">
      <w:pPr>
        <w:spacing w:after="0" w:line="240" w:lineRule="auto"/>
      </w:pPr>
      <w:r>
        <w:separator/>
      </w:r>
    </w:p>
  </w:footnote>
  <w:footnote w:type="continuationSeparator" w:id="0">
    <w:p w14:paraId="50687F77" w14:textId="77777777" w:rsidR="004C2FED" w:rsidRDefault="004C2FED" w:rsidP="0092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F32" w14:textId="127A6097" w:rsidR="009242FF" w:rsidRDefault="00E50B46" w:rsidP="00E50B46">
    <w:pPr>
      <w:pStyle w:val="Header"/>
      <w:jc w:val="right"/>
      <w:rPr>
        <w:rFonts w:ascii="Arial" w:hAnsi="Arial" w:cs="Arial"/>
        <w:sz w:val="40"/>
        <w:szCs w:val="40"/>
      </w:rPr>
    </w:pPr>
    <w:r w:rsidRPr="00E50B46">
      <w:rPr>
        <w:rFonts w:ascii="Arial" w:hAnsi="Arial" w:cs="Arial"/>
        <w:noProof/>
        <w:sz w:val="40"/>
        <w:szCs w:val="40"/>
      </w:rPr>
      <w:drawing>
        <wp:anchor distT="0" distB="0" distL="114300" distR="114300" simplePos="0" relativeHeight="251659264" behindDoc="0" locked="0" layoutInCell="1" allowOverlap="1" wp14:anchorId="1E32BF7F" wp14:editId="4743E378">
          <wp:simplePos x="0" y="0"/>
          <wp:positionH relativeFrom="margin">
            <wp:align>left</wp:align>
          </wp:positionH>
          <wp:positionV relativeFrom="paragraph">
            <wp:posOffset>171450</wp:posOffset>
          </wp:positionV>
          <wp:extent cx="2409825" cy="325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B46">
      <w:rPr>
        <w:rFonts w:ascii="Arial" w:hAnsi="Arial" w:cs="Arial"/>
        <w:sz w:val="40"/>
        <w:szCs w:val="40"/>
      </w:rPr>
      <w:t>Sample OER Sharing Plan</w:t>
    </w:r>
  </w:p>
  <w:p w14:paraId="7BD84D34" w14:textId="714DE170" w:rsidR="00E50B46" w:rsidRDefault="00E50B46" w:rsidP="00E50B46">
    <w:pPr>
      <w:pStyle w:val="Header"/>
      <w:pBdr>
        <w:bottom w:val="single" w:sz="12" w:space="1" w:color="auto"/>
      </w:pBdr>
      <w:jc w:val="right"/>
      <w:rPr>
        <w:rFonts w:ascii="Arial" w:hAnsi="Arial" w:cs="Arial"/>
        <w:sz w:val="24"/>
        <w:szCs w:val="24"/>
      </w:rPr>
    </w:pPr>
    <w:r w:rsidRPr="00E50B46">
      <w:rPr>
        <w:rFonts w:ascii="Arial" w:hAnsi="Arial" w:cs="Arial"/>
        <w:sz w:val="24"/>
        <w:szCs w:val="24"/>
      </w:rPr>
      <w:t>Global Storybooks Portal</w:t>
    </w:r>
  </w:p>
  <w:p w14:paraId="53CE70D6" w14:textId="31CB91FE" w:rsidR="00E50B46" w:rsidRDefault="00E50B46" w:rsidP="00E50B46">
    <w:pPr>
      <w:pStyle w:val="Header"/>
      <w:pBdr>
        <w:bottom w:val="single" w:sz="12" w:space="1" w:color="auto"/>
      </w:pBdr>
      <w:jc w:val="right"/>
      <w:rPr>
        <w:rFonts w:ascii="Arial" w:hAnsi="Arial" w:cs="Arial"/>
        <w:sz w:val="24"/>
        <w:szCs w:val="24"/>
      </w:rPr>
    </w:pPr>
  </w:p>
  <w:p w14:paraId="69AC855A" w14:textId="77777777" w:rsidR="00E50B46" w:rsidRDefault="00E50B46" w:rsidP="00E50B46">
    <w:pPr>
      <w:pStyle w:val="Header"/>
      <w:pBdr>
        <w:bottom w:val="single" w:sz="12" w:space="1" w:color="auto"/>
      </w:pBdr>
      <w:jc w:val="right"/>
      <w:rPr>
        <w:rFonts w:ascii="Arial" w:hAnsi="Arial" w:cs="Arial"/>
        <w:sz w:val="24"/>
        <w:szCs w:val="24"/>
      </w:rPr>
    </w:pPr>
  </w:p>
  <w:p w14:paraId="2BF857D2" w14:textId="77777777" w:rsidR="00E50B46" w:rsidRPr="00E50B46" w:rsidRDefault="00E50B46" w:rsidP="00E50B46">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A1446"/>
    <w:multiLevelType w:val="hybridMultilevel"/>
    <w:tmpl w:val="7DC8DC4A"/>
    <w:lvl w:ilvl="0" w:tplc="910ABD0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CA" w:vendorID="64" w:dllVersion="6" w:nlCheck="1" w:checkStyle="0"/>
  <w:activeWritingStyle w:appName="MSWord" w:lang="en-CA" w:vendorID="64" w:dllVersion="6" w:nlCheck="1" w:checkStyle="1"/>
  <w:activeWritingStyle w:appName="MSWord" w:lang="en-CA"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54"/>
    <w:rsid w:val="000119C2"/>
    <w:rsid w:val="0003157C"/>
    <w:rsid w:val="000378AE"/>
    <w:rsid w:val="000460DE"/>
    <w:rsid w:val="00053110"/>
    <w:rsid w:val="000671C6"/>
    <w:rsid w:val="00087DBF"/>
    <w:rsid w:val="000B3437"/>
    <w:rsid w:val="000C65DB"/>
    <w:rsid w:val="000F04B9"/>
    <w:rsid w:val="00152B84"/>
    <w:rsid w:val="00176CDF"/>
    <w:rsid w:val="001A77AF"/>
    <w:rsid w:val="001D206C"/>
    <w:rsid w:val="001D2582"/>
    <w:rsid w:val="001D6D6B"/>
    <w:rsid w:val="001D7A42"/>
    <w:rsid w:val="001E1E44"/>
    <w:rsid w:val="00204AC0"/>
    <w:rsid w:val="0021123A"/>
    <w:rsid w:val="0022219B"/>
    <w:rsid w:val="00226667"/>
    <w:rsid w:val="0025631A"/>
    <w:rsid w:val="00277B15"/>
    <w:rsid w:val="0028517A"/>
    <w:rsid w:val="00287F9A"/>
    <w:rsid w:val="00297FFA"/>
    <w:rsid w:val="002A6C63"/>
    <w:rsid w:val="003052C2"/>
    <w:rsid w:val="003059FF"/>
    <w:rsid w:val="003804B6"/>
    <w:rsid w:val="00383208"/>
    <w:rsid w:val="00394D78"/>
    <w:rsid w:val="003E3486"/>
    <w:rsid w:val="00413126"/>
    <w:rsid w:val="00467057"/>
    <w:rsid w:val="004A5122"/>
    <w:rsid w:val="004C2FED"/>
    <w:rsid w:val="004F034B"/>
    <w:rsid w:val="00507C39"/>
    <w:rsid w:val="00521BE0"/>
    <w:rsid w:val="0055094E"/>
    <w:rsid w:val="00553DEF"/>
    <w:rsid w:val="00555985"/>
    <w:rsid w:val="00582FAB"/>
    <w:rsid w:val="0058623C"/>
    <w:rsid w:val="005B2850"/>
    <w:rsid w:val="005D1C64"/>
    <w:rsid w:val="006451FF"/>
    <w:rsid w:val="00654DFE"/>
    <w:rsid w:val="00685A2B"/>
    <w:rsid w:val="006B1F58"/>
    <w:rsid w:val="006D273F"/>
    <w:rsid w:val="00747911"/>
    <w:rsid w:val="007868CA"/>
    <w:rsid w:val="0079408D"/>
    <w:rsid w:val="00794A28"/>
    <w:rsid w:val="007C1D03"/>
    <w:rsid w:val="007D7924"/>
    <w:rsid w:val="0080409A"/>
    <w:rsid w:val="00824565"/>
    <w:rsid w:val="0087588A"/>
    <w:rsid w:val="0089616C"/>
    <w:rsid w:val="008A53AE"/>
    <w:rsid w:val="008B7602"/>
    <w:rsid w:val="008C28E9"/>
    <w:rsid w:val="008C56D4"/>
    <w:rsid w:val="009004FE"/>
    <w:rsid w:val="00912163"/>
    <w:rsid w:val="009216E7"/>
    <w:rsid w:val="009242FF"/>
    <w:rsid w:val="00935858"/>
    <w:rsid w:val="00976A60"/>
    <w:rsid w:val="009B13DD"/>
    <w:rsid w:val="009D6B1B"/>
    <w:rsid w:val="00A20083"/>
    <w:rsid w:val="00A37F85"/>
    <w:rsid w:val="00A57A9F"/>
    <w:rsid w:val="00AD2FC6"/>
    <w:rsid w:val="00AD3290"/>
    <w:rsid w:val="00AD3AE3"/>
    <w:rsid w:val="00B162FD"/>
    <w:rsid w:val="00B5719D"/>
    <w:rsid w:val="00B57E22"/>
    <w:rsid w:val="00B6027B"/>
    <w:rsid w:val="00B72D83"/>
    <w:rsid w:val="00BC246B"/>
    <w:rsid w:val="00BF2E97"/>
    <w:rsid w:val="00C57CFA"/>
    <w:rsid w:val="00C86F5C"/>
    <w:rsid w:val="00C94674"/>
    <w:rsid w:val="00CF37A2"/>
    <w:rsid w:val="00D53788"/>
    <w:rsid w:val="00D55492"/>
    <w:rsid w:val="00D71747"/>
    <w:rsid w:val="00DA6EB1"/>
    <w:rsid w:val="00DF1D4E"/>
    <w:rsid w:val="00E368B0"/>
    <w:rsid w:val="00E50B46"/>
    <w:rsid w:val="00E776AA"/>
    <w:rsid w:val="00E90937"/>
    <w:rsid w:val="00EB485F"/>
    <w:rsid w:val="00ED5A48"/>
    <w:rsid w:val="00EE7567"/>
    <w:rsid w:val="00F331B2"/>
    <w:rsid w:val="00F71679"/>
    <w:rsid w:val="00F92CA0"/>
    <w:rsid w:val="00FA1784"/>
    <w:rsid w:val="00FB1854"/>
    <w:rsid w:val="00FB1991"/>
    <w:rsid w:val="00FD1014"/>
    <w:rsid w:val="00FE236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9BC2E"/>
  <w15:chartTrackingRefBased/>
  <w15:docId w15:val="{8B49E91D-F4A4-47D6-8FBA-B6D221C8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7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1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854"/>
    <w:rPr>
      <w:color w:val="0563C1" w:themeColor="hyperlink"/>
      <w:u w:val="single"/>
    </w:rPr>
  </w:style>
  <w:style w:type="character" w:styleId="FollowedHyperlink">
    <w:name w:val="FollowedHyperlink"/>
    <w:basedOn w:val="DefaultParagraphFont"/>
    <w:uiPriority w:val="99"/>
    <w:semiHidden/>
    <w:unhideWhenUsed/>
    <w:rsid w:val="00FD1014"/>
    <w:rPr>
      <w:color w:val="954F72" w:themeColor="followedHyperlink"/>
      <w:u w:val="single"/>
    </w:rPr>
  </w:style>
  <w:style w:type="paragraph" w:styleId="ListParagraph">
    <w:name w:val="List Paragraph"/>
    <w:basedOn w:val="Normal"/>
    <w:uiPriority w:val="34"/>
    <w:qFormat/>
    <w:rsid w:val="00FD1014"/>
    <w:pPr>
      <w:ind w:left="720"/>
      <w:contextualSpacing/>
    </w:pPr>
  </w:style>
  <w:style w:type="paragraph" w:styleId="Title">
    <w:name w:val="Title"/>
    <w:basedOn w:val="Normal"/>
    <w:next w:val="Normal"/>
    <w:link w:val="TitleChar"/>
    <w:uiPriority w:val="10"/>
    <w:qFormat/>
    <w:rsid w:val="00FA17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7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178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A1784"/>
    <w:rPr>
      <w:color w:val="5A5A5A" w:themeColor="text1" w:themeTint="A5"/>
      <w:spacing w:val="15"/>
    </w:rPr>
  </w:style>
  <w:style w:type="character" w:customStyle="1" w:styleId="Heading1Char">
    <w:name w:val="Heading 1 Char"/>
    <w:basedOn w:val="DefaultParagraphFont"/>
    <w:link w:val="Heading1"/>
    <w:uiPriority w:val="9"/>
    <w:rsid w:val="00FA17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17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178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2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65"/>
    <w:rPr>
      <w:rFonts w:ascii="Segoe UI" w:hAnsi="Segoe UI" w:cs="Segoe UI"/>
      <w:sz w:val="18"/>
      <w:szCs w:val="18"/>
    </w:rPr>
  </w:style>
  <w:style w:type="paragraph" w:styleId="Header">
    <w:name w:val="header"/>
    <w:basedOn w:val="Normal"/>
    <w:link w:val="HeaderChar"/>
    <w:uiPriority w:val="99"/>
    <w:unhideWhenUsed/>
    <w:rsid w:val="0092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FF"/>
  </w:style>
  <w:style w:type="paragraph" w:styleId="Footer">
    <w:name w:val="footer"/>
    <w:basedOn w:val="Normal"/>
    <w:link w:val="FooterChar"/>
    <w:uiPriority w:val="99"/>
    <w:unhideWhenUsed/>
    <w:rsid w:val="0092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merlot.org/merlothelp/topic.htm" TargetMode="External"/><Relationship Id="rId18" Type="http://schemas.openxmlformats.org/officeDocument/2006/relationships/hyperlink" Target="http://www.openculture.com/free_k-12_educational_resources" TargetMode="External"/><Relationship Id="rId26" Type="http://schemas.openxmlformats.org/officeDocument/2006/relationships/hyperlink" Target="https://freekidsbooks.org/about/" TargetMode="External"/><Relationship Id="rId39" Type="http://schemas.openxmlformats.org/officeDocument/2006/relationships/hyperlink" Target="https://eadh.org/projects" TargetMode="External"/><Relationship Id="rId21" Type="http://schemas.openxmlformats.org/officeDocument/2006/relationships/hyperlink" Target="https://www.digitallibrary.io/" TargetMode="External"/><Relationship Id="rId34" Type="http://schemas.openxmlformats.org/officeDocument/2006/relationships/hyperlink" Target="https://airtable.com/shraw9bs7iYSQUIEB"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umbox.ac.uk/" TargetMode="External"/><Relationship Id="rId20" Type="http://schemas.openxmlformats.org/officeDocument/2006/relationships/hyperlink" Target="http://www.openculture.com/copyright_policy" TargetMode="External"/><Relationship Id="rId29" Type="http://schemas.openxmlformats.org/officeDocument/2006/relationships/hyperlink" Target="https://www.coerll.utexas.edu/coerll/about-coerl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merlot.org/merlothelp/topic.htm" TargetMode="External"/><Relationship Id="rId24" Type="http://schemas.openxmlformats.org/officeDocument/2006/relationships/hyperlink" Target="https://freekidsbooks.org/about/" TargetMode="External"/><Relationship Id="rId32" Type="http://schemas.openxmlformats.org/officeDocument/2006/relationships/hyperlink" Target="http://www.onlinereferencecentre.ca/" TargetMode="External"/><Relationship Id="rId37" Type="http://schemas.openxmlformats.org/officeDocument/2006/relationships/hyperlink" Target="https://publish.illinois.edu/childrenslit/2005/10/06/listservs-related-to-childrens-literature/" TargetMode="External"/><Relationship Id="rId40" Type="http://schemas.openxmlformats.org/officeDocument/2006/relationships/hyperlink" Target="https://www.share-research.org/" TargetMode="External"/><Relationship Id="rId5" Type="http://schemas.openxmlformats.org/officeDocument/2006/relationships/webSettings" Target="webSettings.xml"/><Relationship Id="rId15" Type="http://schemas.openxmlformats.org/officeDocument/2006/relationships/hyperlink" Target="mailto:jmoore@calstate.edu" TargetMode="External"/><Relationship Id="rId23" Type="http://schemas.openxmlformats.org/officeDocument/2006/relationships/hyperlink" Target="https://home.digitallibrary.io/contact/" TargetMode="External"/><Relationship Id="rId28" Type="http://schemas.openxmlformats.org/officeDocument/2006/relationships/hyperlink" Target="https://blog.coerll.utexas.edu/our-policy/" TargetMode="External"/><Relationship Id="rId36" Type="http://schemas.openxmlformats.org/officeDocument/2006/relationships/hyperlink" Target="https://people.ucalgary.ca/~dkbrown/listserv.html" TargetMode="External"/><Relationship Id="rId10" Type="http://schemas.openxmlformats.org/officeDocument/2006/relationships/hyperlink" Target="https://www.merlot.org/merlot/TeacherEducation.htm" TargetMode="External"/><Relationship Id="rId19" Type="http://schemas.openxmlformats.org/officeDocument/2006/relationships/hyperlink" Target="http://www.openculture.com/contact" TargetMode="External"/><Relationship Id="rId31" Type="http://schemas.openxmlformats.org/officeDocument/2006/relationships/hyperlink" Target="https://mbcsc.edu.gov.mb.c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rlot.org/merlot/WorldLanguages.htm" TargetMode="External"/><Relationship Id="rId14" Type="http://schemas.openxmlformats.org/officeDocument/2006/relationships/hyperlink" Target="mailto:lfranklin@nvcc.edu" TargetMode="External"/><Relationship Id="rId22" Type="http://schemas.openxmlformats.org/officeDocument/2006/relationships/hyperlink" Target="https://ndla.no/" TargetMode="External"/><Relationship Id="rId27" Type="http://schemas.openxmlformats.org/officeDocument/2006/relationships/hyperlink" Target="http://languagebox.ac.uk/" TargetMode="External"/><Relationship Id="rId30" Type="http://schemas.openxmlformats.org/officeDocument/2006/relationships/hyperlink" Target="https://teachbcdb.bctf.ca/" TargetMode="External"/><Relationship Id="rId35" Type="http://schemas.openxmlformats.org/officeDocument/2006/relationships/hyperlink" Target="http://www.ala.org/alsc/publications-resources/alsc20/elecdisclists" TargetMode="External"/><Relationship Id="rId43" Type="http://schemas.openxmlformats.org/officeDocument/2006/relationships/fontTable" Target="fontTable.xml"/><Relationship Id="rId8" Type="http://schemas.openxmlformats.org/officeDocument/2006/relationships/hyperlink" Target="https://www.merlot.org/merlot/" TargetMode="External"/><Relationship Id="rId3" Type="http://schemas.openxmlformats.org/officeDocument/2006/relationships/styles" Target="styles.xml"/><Relationship Id="rId12" Type="http://schemas.openxmlformats.org/officeDocument/2006/relationships/hyperlink" Target="http://info.merlot.org/merlothelp/topic.htm" TargetMode="External"/><Relationship Id="rId17" Type="http://schemas.openxmlformats.org/officeDocument/2006/relationships/hyperlink" Target="http://www.openculture.com/faq" TargetMode="External"/><Relationship Id="rId25" Type="http://schemas.openxmlformats.org/officeDocument/2006/relationships/hyperlink" Target="https://freekidsbooks.org/makeadifference/" TargetMode="External"/><Relationship Id="rId33" Type="http://schemas.openxmlformats.org/officeDocument/2006/relationships/hyperlink" Target="https://www.uleth.ca/education/resources/fnmi-collection/submit-item-tutorial" TargetMode="External"/><Relationship Id="rId38" Type="http://schemas.openxmlformats.org/officeDocument/2006/relationships/hyperlink" Target="https://hcommons.org/c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CF76-1652-48B9-8FC2-16E1F52B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Alisauskas, Alex</dc:creator>
  <cp:keywords/>
  <dc:description/>
  <cp:lastModifiedBy>Fields, Erin</cp:lastModifiedBy>
  <cp:revision>3</cp:revision>
  <dcterms:created xsi:type="dcterms:W3CDTF">2022-02-07T20:36:00Z</dcterms:created>
  <dcterms:modified xsi:type="dcterms:W3CDTF">2022-02-07T20:39:00Z</dcterms:modified>
</cp:coreProperties>
</file>