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05D4A" w:rsidP="00CC5860" w:rsidRDefault="00E55CC6" w14:paraId="2C078E63" w14:textId="0BDE5AD3">
      <w:pPr>
        <w:pStyle w:val="Heading1"/>
        <w:rPr>
          <w:lang w:val="en-CA"/>
        </w:rPr>
      </w:pPr>
      <w:r w:rsidRPr="4E4A9DD4" w:rsidR="57C15B6A">
        <w:rPr>
          <w:lang w:val="en-CA"/>
        </w:rPr>
        <w:t>Plumbing Level Three Series</w:t>
      </w:r>
      <w:r w:rsidRPr="4E4A9DD4" w:rsidR="00CC5860">
        <w:rPr>
          <w:lang w:val="en-CA"/>
        </w:rPr>
        <w:t xml:space="preserve"> </w:t>
      </w:r>
      <w:r w:rsidRPr="4E4A9DD4" w:rsidR="00E55CC6">
        <w:rPr>
          <w:lang w:val="en-CA"/>
        </w:rPr>
        <w:t>Style Sheet</w:t>
      </w:r>
    </w:p>
    <w:p w:rsidR="00A1030B" w:rsidP="00A1030B" w:rsidRDefault="00A1030B" w14:paraId="0712C00D" w14:textId="5359C9DE">
      <w:pPr>
        <w:rPr>
          <w:lang w:val="en-CA"/>
        </w:rPr>
      </w:pPr>
      <w:r w:rsidRPr="5AAC0DBE" w:rsidR="00A1030B">
        <w:rPr>
          <w:lang w:val="en-CA"/>
        </w:rPr>
        <w:t xml:space="preserve">Last revised: </w:t>
      </w:r>
      <w:r w:rsidRPr="5AAC0DBE" w:rsidR="77A5DBD7">
        <w:rPr>
          <w:lang w:val="en-CA"/>
        </w:rPr>
        <w:t>February 4, 2022</w:t>
      </w:r>
    </w:p>
    <w:p w:rsidR="00DE0E11" w:rsidP="00A1030B" w:rsidRDefault="00DE0E11" w14:paraId="4BFF19A3" w14:textId="39E613BF">
      <w:pPr>
        <w:rPr>
          <w:lang w:val="en-CA"/>
        </w:rPr>
      </w:pPr>
      <w:r w:rsidRPr="449CB997" w:rsidR="00DE0E11">
        <w:rPr>
          <w:lang w:val="en-CA"/>
        </w:rPr>
        <w:t>House Style:</w:t>
      </w:r>
      <w:r w:rsidRPr="449CB997" w:rsidR="00044277">
        <w:rPr>
          <w:lang w:val="en-CA"/>
        </w:rPr>
        <w:t xml:space="preserve"> </w:t>
      </w:r>
      <w:hyperlink r:id="Rb41670e18e654c80">
        <w:r w:rsidRPr="449CB997" w:rsidR="00044277">
          <w:rPr>
            <w:rStyle w:val="Hyperlink"/>
            <w:lang w:val="en-CA"/>
          </w:rPr>
          <w:t>BCcampus Open Education Publishing Style Guide</w:t>
        </w:r>
      </w:hyperlink>
    </w:p>
    <w:p w:rsidR="7E84AB60" w:rsidP="449CB997" w:rsidRDefault="7E84AB60" w14:paraId="1003CEEE" w14:textId="23987C6C">
      <w:pPr>
        <w:rPr>
          <w:lang w:val="en-CA"/>
        </w:rPr>
      </w:pPr>
      <w:r w:rsidRPr="4E4A9DD4" w:rsidR="7E84AB60">
        <w:rPr>
          <w:lang w:val="en-CA"/>
        </w:rPr>
        <w:t xml:space="preserve">Author(s): </w:t>
      </w:r>
      <w:r w:rsidRPr="4E4A9DD4" w:rsidR="73126B23">
        <w:rPr>
          <w:lang w:val="en-CA"/>
        </w:rPr>
        <w:t>Industry Training Authority</w:t>
      </w:r>
    </w:p>
    <w:p w:rsidR="00044277" w:rsidP="00A1030B" w:rsidRDefault="00044277" w14:paraId="4A905F40" w14:textId="5C543CEF">
      <w:pPr>
        <w:rPr>
          <w:lang w:val="en-CA"/>
        </w:rPr>
      </w:pPr>
      <w:r>
        <w:rPr>
          <w:lang w:val="en-CA"/>
        </w:rPr>
        <w:t>Editor</w:t>
      </w:r>
      <w:r w:rsidR="0039312D">
        <w:rPr>
          <w:lang w:val="en-CA"/>
        </w:rPr>
        <w:t>(s)</w:t>
      </w:r>
      <w:r>
        <w:rPr>
          <w:lang w:val="en-CA"/>
        </w:rPr>
        <w:t>: [Name]</w:t>
      </w:r>
    </w:p>
    <w:p w:rsidR="00817C7B" w:rsidP="00A1030B" w:rsidRDefault="00817C7B" w14:paraId="26B283DA" w14:textId="08FEB356">
      <w:pPr>
        <w:rPr>
          <w:lang w:val="en-CA"/>
        </w:rPr>
      </w:pPr>
      <w:r>
        <w:rPr>
          <w:lang w:val="en-CA"/>
        </w:rPr>
        <w:t>(Add or remove headings as needed. Ensure to provide enough info that anyone</w:t>
      </w:r>
      <w:r w:rsidR="0068732E">
        <w:rPr>
          <w:lang w:val="en-CA"/>
        </w:rPr>
        <w:t xml:space="preserve"> can pick up and use the style sheet. You can use screen shots to illustrate examples.)</w:t>
      </w:r>
    </w:p>
    <w:p w:rsidR="00D345FF" w:rsidP="006A43A1" w:rsidRDefault="00D345FF" w14:paraId="03081B2B" w14:textId="2442CE00">
      <w:pPr>
        <w:pStyle w:val="Heading2"/>
        <w:rPr>
          <w:lang w:val="en-CA"/>
        </w:rPr>
      </w:pPr>
      <w:r>
        <w:rPr>
          <w:lang w:val="en-CA"/>
        </w:rPr>
        <w:t>Book Structure</w:t>
      </w:r>
    </w:p>
    <w:p w:rsidR="005725BB" w:rsidP="005725BB" w:rsidRDefault="005725BB" w14:paraId="31E5A49A" w14:textId="43A34251">
      <w:pPr>
        <w:pStyle w:val="Heading3"/>
        <w:rPr>
          <w:lang w:val="en-CA"/>
        </w:rPr>
      </w:pPr>
      <w:r w:rsidRPr="0584752A" w:rsidR="005725BB">
        <w:rPr>
          <w:lang w:val="en-CA"/>
        </w:rPr>
        <w:t>Part</w:t>
      </w:r>
      <w:r w:rsidRPr="0584752A" w:rsidR="5DFF90A0">
        <w:rPr>
          <w:lang w:val="en-CA"/>
        </w:rPr>
        <w:t>s</w:t>
      </w:r>
    </w:p>
    <w:p w:rsidR="6F60912A" w:rsidP="0584752A" w:rsidRDefault="6F60912A" w14:paraId="694FE1DD" w14:textId="5B37F4A1">
      <w:pPr>
        <w:pStyle w:val="ListParagraph"/>
        <w:numPr>
          <w:ilvl w:val="0"/>
          <w:numId w:val="4"/>
        </w:numPr>
        <w:rPr>
          <w:rFonts w:ascii="Verdana" w:hAnsi="Verdana" w:eastAsia="Verdana" w:cs="Verdana" w:asciiTheme="minorAscii" w:hAnsiTheme="minorAscii" w:eastAsiaTheme="minorAscii" w:cstheme="minorAscii"/>
          <w:sz w:val="20"/>
          <w:szCs w:val="20"/>
          <w:lang w:val="en-CA"/>
        </w:rPr>
      </w:pPr>
      <w:r w:rsidRPr="0584752A" w:rsidR="6F60912A">
        <w:rPr>
          <w:rFonts w:ascii="Verdana" w:hAnsi="Verdana" w:eastAsia="Calibri" w:cs=""/>
          <w:sz w:val="20"/>
          <w:szCs w:val="20"/>
          <w:lang w:val="en-CA"/>
        </w:rPr>
        <w:t>Title: Competency A#: Subtitle of the Competency</w:t>
      </w:r>
    </w:p>
    <w:p w:rsidR="61B57624" w:rsidP="0584752A" w:rsidRDefault="61B57624" w14:paraId="5296BC57" w14:textId="632AEBFB">
      <w:pPr>
        <w:pStyle w:val="ListParagraph"/>
        <w:numPr>
          <w:ilvl w:val="1"/>
          <w:numId w:val="4"/>
        </w:numPr>
        <w:rPr>
          <w:rFonts w:ascii="Verdana" w:hAnsi="Verdana" w:eastAsia="Verdana" w:cs="Verdana" w:asciiTheme="minorAscii" w:hAnsiTheme="minorAscii" w:eastAsiaTheme="minorAscii" w:cstheme="minorAscii"/>
          <w:sz w:val="20"/>
          <w:szCs w:val="20"/>
          <w:lang w:val="en-CA"/>
        </w:rPr>
      </w:pPr>
      <w:r w:rsidRPr="0584752A" w:rsidR="61B57624">
        <w:rPr>
          <w:rFonts w:ascii="Verdana" w:hAnsi="Verdana" w:eastAsia="Calibri" w:cs=""/>
          <w:sz w:val="20"/>
          <w:szCs w:val="20"/>
          <w:lang w:val="en-CA"/>
        </w:rPr>
        <w:t>Use title case, and CSS will transform it to All Caps.</w:t>
      </w:r>
    </w:p>
    <w:p w:rsidR="75F0D716" w:rsidP="112F86E5" w:rsidRDefault="75F0D716" w14:paraId="479BA179" w14:textId="14D690F9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val="en-CA"/>
        </w:rPr>
      </w:pPr>
      <w:r w:rsidRPr="112F86E5" w:rsidR="75F0D716">
        <w:rPr>
          <w:rFonts w:ascii="Verdana" w:hAnsi="Verdana" w:eastAsia="Calibri" w:cs=""/>
          <w:sz w:val="20"/>
          <w:szCs w:val="20"/>
          <w:lang w:val="en-CA"/>
        </w:rPr>
        <w:t>URL: 3-5 words from the subtitle</w:t>
      </w:r>
    </w:p>
    <w:p w:rsidR="63D20C52" w:rsidP="112F86E5" w:rsidRDefault="63D20C52" w14:paraId="4D25548F" w14:textId="4338429C">
      <w:pPr>
        <w:pStyle w:val="ListParagraph"/>
        <w:numPr>
          <w:ilvl w:val="0"/>
          <w:numId w:val="4"/>
        </w:numPr>
        <w:rPr>
          <w:sz w:val="20"/>
          <w:szCs w:val="20"/>
          <w:lang w:val="en-CA"/>
        </w:rPr>
      </w:pPr>
      <w:r w:rsidRPr="112F86E5" w:rsidR="63D20C52">
        <w:rPr>
          <w:rFonts w:ascii="Verdana" w:hAnsi="Verdana" w:eastAsia="Calibri" w:cs=""/>
          <w:sz w:val="20"/>
          <w:szCs w:val="20"/>
          <w:lang w:val="en-CA"/>
        </w:rPr>
        <w:t>Has a short (1-2 sentence) introductory statement.</w:t>
      </w:r>
    </w:p>
    <w:p w:rsidR="39FD15FE" w:rsidP="0584752A" w:rsidRDefault="39FD15FE" w14:paraId="10C2C048" w14:textId="335E80C5">
      <w:pPr>
        <w:pStyle w:val="ListParagraph"/>
        <w:numPr>
          <w:ilvl w:val="0"/>
          <w:numId w:val="4"/>
        </w:numPr>
        <w:rPr>
          <w:sz w:val="20"/>
          <w:szCs w:val="20"/>
          <w:lang w:val="en-CA"/>
        </w:rPr>
      </w:pPr>
      <w:r w:rsidRPr="0584752A" w:rsidR="39FD15FE">
        <w:rPr>
          <w:rFonts w:ascii="Verdana" w:hAnsi="Verdana" w:eastAsia="Calibri" w:cs=""/>
          <w:sz w:val="20"/>
          <w:szCs w:val="20"/>
          <w:lang w:val="en-CA"/>
        </w:rPr>
        <w:t xml:space="preserve">Contains a </w:t>
      </w:r>
      <w:r w:rsidRPr="0584752A" w:rsidR="6F60912A">
        <w:rPr>
          <w:rFonts w:ascii="Verdana" w:hAnsi="Verdana" w:eastAsia="Calibri" w:cs=""/>
          <w:sz w:val="20"/>
          <w:szCs w:val="20"/>
          <w:lang w:val="en-CA"/>
        </w:rPr>
        <w:t>Learning Objectives textbox</w:t>
      </w:r>
      <w:r w:rsidRPr="0584752A" w:rsidR="6A160E63">
        <w:rPr>
          <w:rFonts w:ascii="Verdana" w:hAnsi="Verdana" w:eastAsia="Calibri" w:cs=""/>
          <w:sz w:val="20"/>
          <w:szCs w:val="20"/>
          <w:lang w:val="en-CA"/>
        </w:rPr>
        <w:t xml:space="preserve"> (</w:t>
      </w:r>
      <w:r w:rsidRPr="0584752A" w:rsidR="6F60912A">
        <w:rPr>
          <w:rFonts w:ascii="Verdana" w:hAnsi="Verdana" w:eastAsia="Calibri" w:cs=""/>
          <w:sz w:val="20"/>
          <w:szCs w:val="20"/>
          <w:lang w:val="en-CA"/>
        </w:rPr>
        <w:t>see Textboxes</w:t>
      </w:r>
      <w:r w:rsidRPr="0584752A" w:rsidR="0EBDF1DD">
        <w:rPr>
          <w:rFonts w:ascii="Verdana" w:hAnsi="Verdana" w:eastAsia="Calibri" w:cs=""/>
          <w:sz w:val="20"/>
          <w:szCs w:val="20"/>
          <w:lang w:val="en-CA"/>
        </w:rPr>
        <w:t>)</w:t>
      </w:r>
      <w:r w:rsidRPr="0584752A" w:rsidR="6F60912A">
        <w:rPr>
          <w:rFonts w:ascii="Verdana" w:hAnsi="Verdana" w:eastAsia="Calibri" w:cs=""/>
          <w:sz w:val="20"/>
          <w:szCs w:val="20"/>
          <w:lang w:val="en-CA"/>
        </w:rPr>
        <w:t>.</w:t>
      </w:r>
    </w:p>
    <w:p w:rsidRPr="005725BB" w:rsidR="005725BB" w:rsidP="005725BB" w:rsidRDefault="005725BB" w14:paraId="5F35F203" w14:textId="2974EFA8">
      <w:pPr>
        <w:pStyle w:val="Heading3"/>
        <w:rPr>
          <w:lang w:val="en-CA"/>
        </w:rPr>
      </w:pPr>
      <w:r w:rsidRPr="0584752A" w:rsidR="005725BB">
        <w:rPr>
          <w:lang w:val="en-CA"/>
        </w:rPr>
        <w:t>Chapter</w:t>
      </w:r>
      <w:r w:rsidRPr="0584752A" w:rsidR="3E7ACDC1">
        <w:rPr>
          <w:lang w:val="en-CA"/>
        </w:rPr>
        <w:t>s</w:t>
      </w:r>
    </w:p>
    <w:p w:rsidR="44B87ECC" w:rsidP="0584752A" w:rsidRDefault="44B87ECC" w14:paraId="0AFCA31B" w14:textId="48138BCB">
      <w:pPr>
        <w:pStyle w:val="ListParagraph"/>
        <w:numPr>
          <w:ilvl w:val="0"/>
          <w:numId w:val="1"/>
        </w:numPr>
        <w:rPr>
          <w:rFonts w:ascii="Verdana" w:hAnsi="Verdana" w:eastAsia="Verdana" w:cs="Verdana" w:asciiTheme="minorAscii" w:hAnsiTheme="minorAscii" w:eastAsiaTheme="minorAscii" w:cstheme="minorAscii"/>
          <w:sz w:val="20"/>
          <w:szCs w:val="20"/>
          <w:lang w:val="en-CA"/>
        </w:rPr>
      </w:pPr>
      <w:r w:rsidRPr="0584752A" w:rsidR="44B87ECC">
        <w:rPr>
          <w:rFonts w:ascii="Verdana" w:hAnsi="Verdana" w:eastAsia="Calibri" w:cs=""/>
          <w:sz w:val="20"/>
          <w:szCs w:val="20"/>
          <w:lang w:val="en-CA"/>
        </w:rPr>
        <w:t xml:space="preserve">Title: Learning Task # </w:t>
      </w:r>
    </w:p>
    <w:p w:rsidR="44B87ECC" w:rsidP="0584752A" w:rsidRDefault="44B87ECC" w14:paraId="4960DD11" w14:textId="541D09DF">
      <w:pPr>
        <w:pStyle w:val="ListParagraph"/>
        <w:numPr>
          <w:ilvl w:val="1"/>
          <w:numId w:val="1"/>
        </w:numPr>
        <w:rPr>
          <w:sz w:val="20"/>
          <w:szCs w:val="20"/>
          <w:lang w:val="en-CA"/>
        </w:rPr>
      </w:pPr>
      <w:r w:rsidRPr="0584752A" w:rsidR="44B87ECC">
        <w:rPr>
          <w:rFonts w:ascii="Verdana" w:hAnsi="Verdana" w:eastAsia="Calibri" w:cs=""/>
          <w:sz w:val="20"/>
          <w:szCs w:val="20"/>
          <w:lang w:val="en-CA"/>
        </w:rPr>
        <w:t>Use title case, and CSS will transform it to All Caps.</w:t>
      </w:r>
    </w:p>
    <w:p w:rsidR="44B87ECC" w:rsidP="0584752A" w:rsidRDefault="44B87ECC" w14:paraId="4B035B69" w14:textId="4CD7D51C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584752A" w:rsidR="44B87ECC">
        <w:rPr>
          <w:rFonts w:ascii="Verdana" w:hAnsi="Verdana" w:eastAsia="Calibri" w:cs=""/>
          <w:sz w:val="20"/>
          <w:szCs w:val="20"/>
          <w:lang w:val="en-CA"/>
        </w:rPr>
        <w:t xml:space="preserve">Subtitle: </w:t>
      </w:r>
    </w:p>
    <w:p w:rsidR="44B87ECC" w:rsidP="0584752A" w:rsidRDefault="44B87ECC" w14:paraId="70C77BEC" w14:textId="5A911229">
      <w:pPr>
        <w:pStyle w:val="ListParagraph"/>
        <w:numPr>
          <w:ilvl w:val="1"/>
          <w:numId w:val="1"/>
        </w:numPr>
        <w:rPr>
          <w:sz w:val="20"/>
          <w:szCs w:val="20"/>
          <w:lang w:val="en-CA"/>
        </w:rPr>
      </w:pPr>
      <w:r w:rsidRPr="0584752A" w:rsidR="44B87ECC">
        <w:rPr>
          <w:rFonts w:ascii="Verdana" w:hAnsi="Verdana" w:eastAsia="Calibri" w:cs=""/>
          <w:sz w:val="20"/>
          <w:szCs w:val="20"/>
          <w:lang w:val="en-CA"/>
        </w:rPr>
        <w:t>Note that the subtitle is added to chapter metadata at the end of the page.</w:t>
      </w:r>
    </w:p>
    <w:p w:rsidR="44B87ECC" w:rsidP="0584752A" w:rsidRDefault="44B87ECC" w14:paraId="4468C20A" w14:textId="067CC79A">
      <w:pPr>
        <w:pStyle w:val="ListParagraph"/>
        <w:numPr>
          <w:ilvl w:val="1"/>
          <w:numId w:val="1"/>
        </w:numPr>
        <w:rPr>
          <w:sz w:val="20"/>
          <w:szCs w:val="20"/>
          <w:lang w:val="en-CA"/>
        </w:rPr>
      </w:pPr>
      <w:r w:rsidRPr="0584752A" w:rsidR="44B87ECC">
        <w:rPr>
          <w:rFonts w:ascii="Verdana" w:hAnsi="Verdana" w:eastAsia="Calibri" w:cs=""/>
          <w:sz w:val="20"/>
          <w:szCs w:val="20"/>
          <w:lang w:val="en-CA"/>
        </w:rPr>
        <w:t>Use title case.</w:t>
      </w:r>
    </w:p>
    <w:p w:rsidR="44B87ECC" w:rsidP="0584752A" w:rsidRDefault="44B87ECC" w14:paraId="5AB7E6FE" w14:textId="23559295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584752A" w:rsidR="44B87ECC">
        <w:rPr>
          <w:rFonts w:ascii="Verdana" w:hAnsi="Verdana" w:eastAsia="Calibri" w:cs=""/>
          <w:sz w:val="20"/>
          <w:szCs w:val="20"/>
          <w:lang w:val="en-CA"/>
        </w:rPr>
        <w:t>URL: 3-5 words from the subtitle</w:t>
      </w:r>
    </w:p>
    <w:p w:rsidR="44B87ECC" w:rsidP="0584752A" w:rsidRDefault="44B87ECC" w14:paraId="2116264A" w14:textId="50819CA0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584752A" w:rsidR="44B87ECC">
        <w:rPr>
          <w:rFonts w:ascii="Verdana" w:hAnsi="Verdana" w:eastAsia="Calibri" w:cs=""/>
          <w:sz w:val="20"/>
          <w:szCs w:val="20"/>
          <w:lang w:val="en-CA"/>
        </w:rPr>
        <w:t>Headings</w:t>
      </w:r>
    </w:p>
    <w:p w:rsidR="44B87ECC" w:rsidP="0584752A" w:rsidRDefault="44B87ECC" w14:paraId="2804EBB6" w14:textId="795A9D68">
      <w:pPr>
        <w:pStyle w:val="ListParagraph"/>
        <w:numPr>
          <w:ilvl w:val="1"/>
          <w:numId w:val="1"/>
        </w:numPr>
        <w:rPr>
          <w:sz w:val="20"/>
          <w:szCs w:val="20"/>
          <w:lang w:val="en-CA"/>
        </w:rPr>
      </w:pPr>
      <w:r w:rsidRPr="0584752A" w:rsidR="44B87ECC">
        <w:rPr>
          <w:rFonts w:ascii="Verdana" w:hAnsi="Verdana" w:eastAsia="Calibri" w:cs=""/>
          <w:sz w:val="20"/>
          <w:szCs w:val="20"/>
          <w:lang w:val="en-CA"/>
        </w:rPr>
        <w:t>H1: Title case, the first heading in each chapter.</w:t>
      </w:r>
    </w:p>
    <w:p w:rsidR="44B87ECC" w:rsidP="0584752A" w:rsidRDefault="44B87ECC" w14:paraId="0144A58D" w14:textId="368C2293">
      <w:pPr>
        <w:pStyle w:val="ListParagraph"/>
        <w:numPr>
          <w:ilvl w:val="1"/>
          <w:numId w:val="1"/>
        </w:numPr>
        <w:rPr>
          <w:sz w:val="20"/>
          <w:szCs w:val="20"/>
          <w:lang w:val="en-CA"/>
        </w:rPr>
      </w:pPr>
      <w:r w:rsidRPr="0584752A" w:rsidR="44B87ECC">
        <w:rPr>
          <w:rFonts w:ascii="Verdana" w:hAnsi="Verdana" w:eastAsia="Calibri" w:cs=""/>
          <w:sz w:val="20"/>
          <w:szCs w:val="20"/>
          <w:lang w:val="en-CA"/>
        </w:rPr>
        <w:t>H2: Title case</w:t>
      </w:r>
    </w:p>
    <w:p w:rsidR="44B87ECC" w:rsidP="0584752A" w:rsidRDefault="44B87ECC" w14:paraId="24CC7CFA" w14:textId="0F30F627">
      <w:pPr>
        <w:pStyle w:val="ListParagraph"/>
        <w:numPr>
          <w:ilvl w:val="1"/>
          <w:numId w:val="1"/>
        </w:numPr>
        <w:rPr>
          <w:sz w:val="20"/>
          <w:szCs w:val="20"/>
          <w:lang w:val="en-CA"/>
        </w:rPr>
      </w:pPr>
      <w:r w:rsidRPr="0584752A" w:rsidR="44B87ECC">
        <w:rPr>
          <w:rFonts w:ascii="Verdana" w:hAnsi="Verdana" w:eastAsia="Calibri" w:cs=""/>
          <w:sz w:val="20"/>
          <w:szCs w:val="20"/>
          <w:lang w:val="en-CA"/>
        </w:rPr>
        <w:t>H3: Sentence case (</w:t>
      </w:r>
      <w:r w:rsidRPr="0584752A" w:rsidR="44B87ECC">
        <w:rPr>
          <w:rFonts w:ascii="Verdana" w:hAnsi="Verdana" w:eastAsia="Calibri" w:cs=""/>
          <w:sz w:val="20"/>
          <w:szCs w:val="20"/>
          <w:lang w:val="en-CA"/>
        </w:rPr>
        <w:t>except for</w:t>
      </w:r>
      <w:r w:rsidRPr="0584752A" w:rsidR="44B87ECC">
        <w:rPr>
          <w:rFonts w:ascii="Verdana" w:hAnsi="Verdana" w:eastAsia="Calibri" w:cs=""/>
          <w:sz w:val="20"/>
          <w:szCs w:val="20"/>
          <w:lang w:val="en-CA"/>
        </w:rPr>
        <w:t xml:space="preserve"> media attributions)</w:t>
      </w:r>
    </w:p>
    <w:p w:rsidR="2598833D" w:rsidP="0584752A" w:rsidRDefault="2598833D" w14:paraId="6727F004" w14:textId="04E1777F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584752A" w:rsidR="2598833D">
        <w:rPr>
          <w:rFonts w:ascii="Verdana" w:hAnsi="Verdana" w:eastAsia="Calibri" w:cs=""/>
          <w:sz w:val="20"/>
          <w:szCs w:val="20"/>
          <w:lang w:val="en-CA"/>
        </w:rPr>
        <w:t>Contains a Self-Test at the end (see Textboxes).</w:t>
      </w:r>
    </w:p>
    <w:p w:rsidR="28DF2CDE" w:rsidP="0584752A" w:rsidRDefault="28DF2CDE" w14:paraId="593145D4" w14:textId="75C4B9AB">
      <w:pPr>
        <w:pStyle w:val="Heading3"/>
        <w:rPr>
          <w:rFonts w:ascii="Verdana" w:hAnsi="Verdana" w:eastAsia="" w:cs=""/>
          <w:color w:val="000000" w:themeColor="text1" w:themeTint="FF" w:themeShade="FF"/>
          <w:sz w:val="24"/>
          <w:szCs w:val="24"/>
          <w:lang w:val="en-CA"/>
        </w:rPr>
      </w:pPr>
      <w:r w:rsidRPr="0584752A" w:rsidR="28DF2CDE">
        <w:rPr>
          <w:rFonts w:ascii="Verdana" w:hAnsi="Verdana" w:eastAsia="" w:cs=""/>
          <w:color w:val="000000" w:themeColor="text1" w:themeTint="FF" w:themeShade="FF"/>
          <w:sz w:val="24"/>
          <w:szCs w:val="24"/>
          <w:lang w:val="en-CA"/>
        </w:rPr>
        <w:t>Back Matter</w:t>
      </w:r>
    </w:p>
    <w:p w:rsidR="28DF2CDE" w:rsidP="0584752A" w:rsidRDefault="28DF2CDE" w14:paraId="1E25FE10" w14:textId="4421E6FD">
      <w:pPr>
        <w:pStyle w:val="ListParagraph"/>
        <w:numPr>
          <w:ilvl w:val="0"/>
          <w:numId w:val="7"/>
        </w:numPr>
        <w:rPr>
          <w:rFonts w:ascii="Verdana" w:hAnsi="Verdana" w:eastAsia="Verdana" w:cs="Verdana" w:asciiTheme="minorAscii" w:hAnsiTheme="minorAscii" w:eastAsiaTheme="minorAscii" w:cstheme="minorAscii"/>
          <w:sz w:val="20"/>
          <w:szCs w:val="20"/>
          <w:lang w:val="en-CA"/>
        </w:rPr>
      </w:pPr>
      <w:r w:rsidRPr="0584752A" w:rsidR="28DF2CDE">
        <w:rPr>
          <w:rFonts w:ascii="Verdana" w:hAnsi="Verdana" w:eastAsia="Calibri" w:cs=""/>
          <w:sz w:val="20"/>
          <w:szCs w:val="20"/>
          <w:lang w:val="en-CA"/>
        </w:rPr>
        <w:t>Self-Test Answer Keys</w:t>
      </w:r>
    </w:p>
    <w:p w:rsidR="304C8665" w:rsidP="0584752A" w:rsidRDefault="304C8665" w14:paraId="404E81CB" w14:textId="58E37988">
      <w:pPr>
        <w:pStyle w:val="ListParagraph"/>
        <w:numPr>
          <w:ilvl w:val="1"/>
          <w:numId w:val="7"/>
        </w:numPr>
        <w:rPr>
          <w:sz w:val="20"/>
          <w:szCs w:val="20"/>
          <w:lang w:val="en-CA"/>
        </w:rPr>
      </w:pPr>
      <w:r w:rsidRPr="0584752A" w:rsidR="304C8665">
        <w:rPr>
          <w:rFonts w:ascii="Verdana" w:hAnsi="Verdana" w:eastAsia="Calibri" w:cs=""/>
          <w:sz w:val="20"/>
          <w:szCs w:val="20"/>
          <w:lang w:val="en-CA"/>
        </w:rPr>
        <w:t>H1: The name of the competency</w:t>
      </w:r>
    </w:p>
    <w:p w:rsidR="304C8665" w:rsidP="0584752A" w:rsidRDefault="304C8665" w14:paraId="05F82D41" w14:textId="0DD64C50">
      <w:pPr>
        <w:pStyle w:val="ListParagraph"/>
        <w:numPr>
          <w:ilvl w:val="1"/>
          <w:numId w:val="7"/>
        </w:numPr>
        <w:rPr>
          <w:sz w:val="20"/>
          <w:szCs w:val="20"/>
          <w:lang w:val="en-CA"/>
        </w:rPr>
      </w:pPr>
      <w:r w:rsidRPr="0584752A" w:rsidR="304C8665">
        <w:rPr>
          <w:rFonts w:ascii="Verdana" w:hAnsi="Verdana" w:eastAsia="Calibri" w:cs=""/>
          <w:sz w:val="20"/>
          <w:szCs w:val="20"/>
          <w:lang w:val="en-CA"/>
        </w:rPr>
        <w:t>H2: The name of the self test</w:t>
      </w:r>
    </w:p>
    <w:p w:rsidR="304C8665" w:rsidP="0584752A" w:rsidRDefault="304C8665" w14:paraId="26168DAF" w14:textId="66B5AD6F">
      <w:pPr>
        <w:pStyle w:val="ListParagraph"/>
        <w:numPr>
          <w:ilvl w:val="1"/>
          <w:numId w:val="7"/>
        </w:numPr>
        <w:rPr>
          <w:sz w:val="20"/>
          <w:szCs w:val="20"/>
          <w:lang w:val="en-CA"/>
        </w:rPr>
      </w:pPr>
      <w:r w:rsidRPr="0584752A" w:rsidR="304C8665">
        <w:rPr>
          <w:rFonts w:ascii="Verdana" w:hAnsi="Verdana" w:eastAsia="Calibri" w:cs=""/>
          <w:sz w:val="20"/>
          <w:szCs w:val="20"/>
          <w:lang w:val="en-CA"/>
        </w:rPr>
        <w:t>Answers put in a numbered list and then add class=”threecolumn”</w:t>
      </w:r>
    </w:p>
    <w:p w:rsidR="5F518DD6" w:rsidP="4E4A9DD4" w:rsidRDefault="5F518DD6" w14:paraId="2FA7FB2E" w14:textId="0490A186">
      <w:pPr>
        <w:pStyle w:val="Heading2"/>
        <w:rPr>
          <w:lang w:val="en-CA"/>
        </w:rPr>
      </w:pPr>
      <w:r w:rsidRPr="0584752A" w:rsidR="5F518DD6">
        <w:rPr>
          <w:lang w:val="en-CA"/>
        </w:rPr>
        <w:t>Images</w:t>
      </w:r>
    </w:p>
    <w:p w:rsidR="3C8EAD97" w:rsidP="0584752A" w:rsidRDefault="3C8EAD97" w14:paraId="33AD1074" w14:textId="6089F658">
      <w:pPr>
        <w:pStyle w:val="ListParagraph"/>
        <w:numPr>
          <w:ilvl w:val="0"/>
          <w:numId w:val="2"/>
        </w:numPr>
        <w:rPr>
          <w:rFonts w:ascii="Verdana" w:hAnsi="Verdana" w:eastAsia="Verdana" w:cs="Verdana" w:asciiTheme="minorAscii" w:hAnsiTheme="minorAscii" w:eastAsiaTheme="minorAscii" w:cstheme="minorAscii"/>
          <w:sz w:val="20"/>
          <w:szCs w:val="20"/>
          <w:lang w:val="en-CA"/>
        </w:rPr>
      </w:pPr>
      <w:r w:rsidRPr="0584752A" w:rsidR="3C8EAD97">
        <w:rPr>
          <w:rFonts w:ascii="Verdana" w:hAnsi="Verdana" w:eastAsia="Calibri" w:cs=""/>
          <w:sz w:val="20"/>
          <w:szCs w:val="20"/>
          <w:lang w:val="en-CA"/>
        </w:rPr>
        <w:t>Always centred.</w:t>
      </w:r>
    </w:p>
    <w:p w:rsidR="3C8EAD97" w:rsidP="0584752A" w:rsidRDefault="3C8EAD97" w14:paraId="757F0EF9" w14:textId="437F2088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sz w:val="20"/>
          <w:szCs w:val="20"/>
          <w:lang w:val="en-CA"/>
        </w:rPr>
      </w:pPr>
      <w:r w:rsidRPr="0584752A" w:rsidR="3C8EAD97">
        <w:rPr>
          <w:rFonts w:ascii="Verdana" w:hAnsi="Verdana" w:eastAsia="Calibri" w:cs=""/>
          <w:sz w:val="20"/>
          <w:szCs w:val="20"/>
          <w:lang w:val="en-CA"/>
        </w:rPr>
        <w:t>Pictures that don’t need to be seen with a lot of detail should have a width of 400 px.</w:t>
      </w:r>
    </w:p>
    <w:p w:rsidR="3C8EAD97" w:rsidP="0584752A" w:rsidRDefault="3C8EAD97" w14:paraId="236CA3CC" w14:textId="24D755FF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0"/>
          <w:szCs w:val="20"/>
          <w:lang w:val="en-CA"/>
        </w:rPr>
      </w:pPr>
      <w:r w:rsidRPr="0584752A" w:rsidR="3C8EAD97">
        <w:rPr>
          <w:rFonts w:ascii="Verdana" w:hAnsi="Verdana" w:eastAsia="Calibri" w:cs=""/>
          <w:sz w:val="20"/>
          <w:szCs w:val="20"/>
          <w:lang w:val="en-CA"/>
        </w:rPr>
        <w:t>Pictures that are diagrams and have words should be inserted full size.</w:t>
      </w:r>
    </w:p>
    <w:p w:rsidR="07A12B73" w:rsidP="0584752A" w:rsidRDefault="07A12B73" w14:paraId="0C2F54C7" w14:textId="3AA996D3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0"/>
          <w:szCs w:val="20"/>
          <w:lang w:val="en-CA"/>
        </w:rPr>
      </w:pPr>
      <w:r w:rsidRPr="0584752A" w:rsidR="07A12B73">
        <w:rPr>
          <w:rFonts w:ascii="Verdana" w:hAnsi="Verdana" w:eastAsia="Calibri" w:cs=""/>
          <w:sz w:val="20"/>
          <w:szCs w:val="20"/>
          <w:lang w:val="en-CA"/>
        </w:rPr>
        <w:t>For the checkbox icon used with self-tests, see Textboxes &gt; Self-Test.</w:t>
      </w:r>
    </w:p>
    <w:p w:rsidR="3C8EAD97" w:rsidP="0584752A" w:rsidRDefault="3C8EAD97" w14:paraId="23C6D340" w14:textId="20CD34B2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0"/>
          <w:szCs w:val="20"/>
          <w:lang w:val="en-CA"/>
        </w:rPr>
      </w:pPr>
      <w:r w:rsidRPr="0584752A" w:rsidR="3C8EAD97">
        <w:rPr>
          <w:rFonts w:ascii="Verdana" w:hAnsi="Verdana" w:eastAsia="Calibri" w:cs=""/>
          <w:sz w:val="20"/>
          <w:szCs w:val="20"/>
          <w:lang w:val="en-CA"/>
        </w:rPr>
        <w:t>Captions:</w:t>
      </w:r>
    </w:p>
    <w:p w:rsidR="3C8EAD97" w:rsidP="0584752A" w:rsidRDefault="3C8EAD97" w14:paraId="7363F268" w14:textId="69ECB169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0"/>
          <w:szCs w:val="20"/>
          <w:lang w:val="en-CA"/>
        </w:rPr>
      </w:pPr>
      <w:r w:rsidRPr="0584752A" w:rsidR="3C8EAD97">
        <w:rPr>
          <w:rFonts w:ascii="Verdana" w:hAnsi="Verdana" w:eastAsia="Calibri" w:cs=""/>
          <w:sz w:val="20"/>
          <w:szCs w:val="20"/>
          <w:lang w:val="en-CA"/>
        </w:rPr>
        <w:t>Figure #. Caption for the image.</w:t>
      </w:r>
    </w:p>
    <w:p w:rsidR="3C8EAD97" w:rsidP="0584752A" w:rsidRDefault="3C8EAD97" w14:paraId="0601D651" w14:textId="5F833B76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0"/>
          <w:szCs w:val="20"/>
          <w:lang w:val="en-CA"/>
        </w:rPr>
      </w:pPr>
      <w:r w:rsidRPr="0584752A" w:rsidR="3C8EAD97">
        <w:rPr>
          <w:rFonts w:ascii="Verdana" w:hAnsi="Verdana" w:eastAsia="Calibri" w:cs=""/>
          <w:sz w:val="20"/>
          <w:szCs w:val="20"/>
          <w:lang w:val="en-CA"/>
        </w:rPr>
        <w:t>Numbering starts from 1 at the beginning of each learning task.</w:t>
      </w:r>
    </w:p>
    <w:p w:rsidR="63949848" w:rsidP="0584752A" w:rsidRDefault="63949848" w14:paraId="26DE0CC1" w14:textId="0F6506CD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0"/>
          <w:szCs w:val="20"/>
          <w:lang w:val="en-CA"/>
        </w:rPr>
      </w:pPr>
      <w:r w:rsidRPr="0584752A" w:rsidR="63949848">
        <w:rPr>
          <w:rFonts w:ascii="Verdana" w:hAnsi="Verdana" w:eastAsia="Calibri" w:cs=""/>
          <w:sz w:val="20"/>
          <w:szCs w:val="20"/>
          <w:lang w:val="en-CA"/>
        </w:rPr>
        <w:t>Alt text – All images that convey information or are not already described in text need alt text. Make a list of those images here:</w:t>
      </w:r>
    </w:p>
    <w:p w:rsidR="0584752A" w:rsidP="0584752A" w:rsidRDefault="0584752A" w14:paraId="482C79F1" w14:textId="1BE2C933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0"/>
          <w:szCs w:val="20"/>
          <w:lang w:val="en-CA"/>
        </w:rPr>
      </w:pPr>
    </w:p>
    <w:p w:rsidR="456E54AA" w:rsidP="4E4A9DD4" w:rsidRDefault="456E54AA" w14:paraId="4608F4D8" w14:textId="74B2E44D">
      <w:pPr>
        <w:pStyle w:val="Heading3"/>
        <w:rPr>
          <w:rFonts w:ascii="Verdana" w:hAnsi="Verdana" w:eastAsia="" w:cs=""/>
          <w:color w:val="000000" w:themeColor="text1" w:themeTint="FF" w:themeShade="FF"/>
          <w:sz w:val="24"/>
          <w:szCs w:val="24"/>
          <w:lang w:val="en-CA"/>
        </w:rPr>
      </w:pPr>
      <w:r w:rsidRPr="0584752A" w:rsidR="63949848">
        <w:rPr>
          <w:rFonts w:ascii="Verdana" w:hAnsi="Verdana" w:eastAsia="" w:cs=""/>
          <w:color w:val="000000" w:themeColor="text1" w:themeTint="FF" w:themeShade="FF"/>
          <w:sz w:val="24"/>
          <w:szCs w:val="24"/>
          <w:lang w:val="en-CA"/>
        </w:rPr>
        <w:t xml:space="preserve">Media </w:t>
      </w:r>
      <w:r w:rsidRPr="0584752A" w:rsidR="456E54AA">
        <w:rPr>
          <w:rFonts w:ascii="Verdana" w:hAnsi="Verdana" w:eastAsia="" w:cs=""/>
          <w:color w:val="000000" w:themeColor="text1" w:themeTint="FF" w:themeShade="FF"/>
          <w:sz w:val="24"/>
          <w:szCs w:val="24"/>
          <w:lang w:val="en-CA"/>
        </w:rPr>
        <w:t>Attribution</w:t>
      </w:r>
      <w:r w:rsidRPr="0584752A" w:rsidR="4F300587">
        <w:rPr>
          <w:rFonts w:ascii="Verdana" w:hAnsi="Verdana" w:eastAsia="" w:cs=""/>
          <w:color w:val="000000" w:themeColor="text1" w:themeTint="FF" w:themeShade="FF"/>
          <w:sz w:val="24"/>
          <w:szCs w:val="24"/>
          <w:lang w:val="en-CA"/>
        </w:rPr>
        <w:t>s</w:t>
      </w:r>
    </w:p>
    <w:p w:rsidR="456E54AA" w:rsidP="4E4A9DD4" w:rsidRDefault="456E54AA" w14:paraId="6B398EF7" w14:textId="5821CBE3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0584752A" w:rsidR="456E54AA">
        <w:rPr>
          <w:rFonts w:ascii="Verdana" w:hAnsi="Verdana" w:eastAsia="Calibri" w:cs=""/>
          <w:sz w:val="20"/>
          <w:szCs w:val="20"/>
          <w:lang w:val="en-CA"/>
        </w:rPr>
        <w:t>See the house style.</w:t>
      </w:r>
    </w:p>
    <w:p w:rsidR="331C20BE" w:rsidP="0584752A" w:rsidRDefault="331C20BE" w14:paraId="3990B2D2" w14:textId="7E1C244B">
      <w:pPr>
        <w:pStyle w:val="ListParagraph"/>
        <w:numPr>
          <w:ilvl w:val="0"/>
          <w:numId w:val="8"/>
        </w:numPr>
        <w:rPr>
          <w:rFonts w:ascii="Verdana" w:hAnsi="Verdana" w:eastAsia="Verdana" w:cs="Verdana" w:asciiTheme="minorAscii" w:hAnsiTheme="minorAscii" w:eastAsiaTheme="minorAscii" w:cstheme="minorAscii"/>
          <w:sz w:val="20"/>
          <w:szCs w:val="20"/>
          <w:lang w:val="en-CA"/>
        </w:rPr>
      </w:pPr>
      <w:r w:rsidRPr="0584752A" w:rsidR="331C20BE">
        <w:rPr>
          <w:rFonts w:ascii="Verdana" w:hAnsi="Verdana" w:eastAsia="Calibri" w:cs=""/>
          <w:sz w:val="20"/>
          <w:szCs w:val="20"/>
          <w:lang w:val="en-CA"/>
        </w:rPr>
        <w:t>Images by Camosun are CC BY.</w:t>
      </w:r>
    </w:p>
    <w:p w:rsidR="331C20BE" w:rsidP="0584752A" w:rsidRDefault="331C20BE" w14:paraId="36AD1929" w14:textId="33E5356B">
      <w:pPr>
        <w:pStyle w:val="ListParagraph"/>
        <w:numPr>
          <w:ilvl w:val="0"/>
          <w:numId w:val="8"/>
        </w:numPr>
        <w:rPr>
          <w:rFonts w:ascii="Verdana" w:hAnsi="Verdana" w:eastAsia="Verdana" w:cs="Verdana" w:asciiTheme="minorAscii" w:hAnsiTheme="minorAscii" w:eastAsiaTheme="minorAscii" w:cstheme="minorAscii"/>
          <w:sz w:val="20"/>
          <w:szCs w:val="20"/>
          <w:lang w:val="en-CA"/>
        </w:rPr>
      </w:pPr>
      <w:r w:rsidRPr="0584752A" w:rsidR="331C20BE">
        <w:rPr>
          <w:noProof w:val="0"/>
          <w:lang w:val="en-CA"/>
        </w:rPr>
        <w:t>Images from BC Trades Modules are CC BY Trades Training BC</w:t>
      </w:r>
    </w:p>
    <w:p w:rsidR="331C20BE" w:rsidP="0584752A" w:rsidRDefault="331C20BE" w14:paraId="00121B4D" w14:textId="78E6B703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noProof w:val="0"/>
          <w:sz w:val="20"/>
          <w:szCs w:val="20"/>
          <w:lang w:val="en-CA"/>
        </w:rPr>
      </w:pPr>
      <w:r w:rsidRPr="0584752A" w:rsidR="331C20BE">
        <w:rPr>
          <w:rFonts w:ascii="Verdana" w:hAnsi="Verdana" w:eastAsia="Calibri" w:cs=""/>
          <w:noProof w:val="0"/>
          <w:sz w:val="20"/>
          <w:szCs w:val="20"/>
          <w:lang w:val="en-CA"/>
        </w:rPr>
        <w:t xml:space="preserve">Some images are used with permission – </w:t>
      </w:r>
      <w:r w:rsidRPr="0584752A" w:rsidR="62F8DD56">
        <w:rPr>
          <w:rFonts w:ascii="Verdana" w:hAnsi="Verdana" w:eastAsia="Calibri" w:cs=""/>
          <w:noProof w:val="0"/>
          <w:sz w:val="20"/>
          <w:szCs w:val="20"/>
          <w:lang w:val="en-CA"/>
        </w:rPr>
        <w:t>I am not sure how to attribute these yet, but they do have permission to use them.</w:t>
      </w:r>
    </w:p>
    <w:p w:rsidR="00462032" w:rsidP="006A43A1" w:rsidRDefault="00462032" w14:paraId="5A821340" w14:textId="52C55DDF">
      <w:pPr>
        <w:pStyle w:val="Heading2"/>
        <w:rPr>
          <w:lang w:val="en-CA"/>
        </w:rPr>
      </w:pPr>
      <w:r w:rsidRPr="0584752A" w:rsidR="00462032">
        <w:rPr>
          <w:lang w:val="en-CA"/>
        </w:rPr>
        <w:t>Numbering</w:t>
      </w:r>
    </w:p>
    <w:p w:rsidR="0083B256" w:rsidP="0584752A" w:rsidRDefault="0083B256" w14:paraId="39E37905" w14:textId="03991154">
      <w:pPr>
        <w:pStyle w:val="ListParagraph"/>
        <w:numPr>
          <w:ilvl w:val="0"/>
          <w:numId w:val="3"/>
        </w:numPr>
        <w:rPr>
          <w:sz w:val="20"/>
          <w:szCs w:val="20"/>
          <w:lang w:val="en-CA"/>
        </w:rPr>
      </w:pPr>
      <w:r w:rsidRPr="0584752A" w:rsidR="0083B256">
        <w:rPr>
          <w:rFonts w:ascii="Verdana" w:hAnsi="Verdana" w:eastAsia="Calibri" w:cs=""/>
          <w:sz w:val="20"/>
          <w:szCs w:val="20"/>
          <w:lang w:val="en-CA"/>
        </w:rPr>
        <w:t>Parts and chapters</w:t>
      </w:r>
    </w:p>
    <w:p w:rsidR="0083B256" w:rsidP="0584752A" w:rsidRDefault="0083B256" w14:paraId="677ED961" w14:textId="1A70730C">
      <w:pPr>
        <w:pStyle w:val="ListParagraph"/>
        <w:numPr>
          <w:ilvl w:val="1"/>
          <w:numId w:val="3"/>
        </w:numPr>
        <w:rPr>
          <w:sz w:val="20"/>
          <w:szCs w:val="20"/>
          <w:lang w:val="en-CA"/>
        </w:rPr>
      </w:pPr>
      <w:r w:rsidRPr="534088AE" w:rsidR="0083B256">
        <w:rPr>
          <w:rFonts w:ascii="Verdana" w:hAnsi="Verdana" w:eastAsia="Calibri" w:cs=""/>
          <w:sz w:val="20"/>
          <w:szCs w:val="20"/>
          <w:lang w:val="en-CA"/>
        </w:rPr>
        <w:t xml:space="preserve">Each part is a new competency. </w:t>
      </w:r>
      <w:r w:rsidRPr="534088AE" w:rsidR="0083B256">
        <w:rPr>
          <w:rFonts w:ascii="Verdana" w:hAnsi="Verdana" w:eastAsia="Calibri" w:cs=""/>
          <w:sz w:val="20"/>
          <w:szCs w:val="20"/>
          <w:lang w:val="en-CA"/>
        </w:rPr>
        <w:t>Competencies</w:t>
      </w:r>
      <w:r w:rsidRPr="534088AE" w:rsidR="0083B256">
        <w:rPr>
          <w:rFonts w:ascii="Verdana" w:hAnsi="Verdana" w:eastAsia="Calibri" w:cs=""/>
          <w:sz w:val="20"/>
          <w:szCs w:val="20"/>
          <w:lang w:val="en-CA"/>
        </w:rPr>
        <w:t xml:space="preserve"> are numbered as follows: A1, A2, A3, etc.</w:t>
      </w:r>
    </w:p>
    <w:p w:rsidR="0083B256" w:rsidP="0584752A" w:rsidRDefault="0083B256" w14:paraId="09D4C4FA" w14:textId="3882160C">
      <w:pPr>
        <w:pStyle w:val="ListParagraph"/>
        <w:numPr>
          <w:ilvl w:val="1"/>
          <w:numId w:val="3"/>
        </w:numPr>
        <w:rPr>
          <w:sz w:val="20"/>
          <w:szCs w:val="20"/>
          <w:lang w:val="en-CA"/>
        </w:rPr>
      </w:pPr>
      <w:r w:rsidRPr="0584752A" w:rsidR="0083B256">
        <w:rPr>
          <w:rFonts w:ascii="Verdana" w:hAnsi="Verdana" w:eastAsia="Calibri" w:cs=""/>
          <w:sz w:val="20"/>
          <w:szCs w:val="20"/>
          <w:lang w:val="en-CA"/>
        </w:rPr>
        <w:t xml:space="preserve">Each chapter is a new learning task. Learning tasks are numbered as follows: Learning Task 1, Learning Task 2, etc., with the numbering starting over for each </w:t>
      </w:r>
      <w:r w:rsidRPr="0584752A" w:rsidR="0083B256">
        <w:rPr>
          <w:rFonts w:ascii="Verdana" w:hAnsi="Verdana" w:eastAsia="Calibri" w:cs=""/>
          <w:sz w:val="20"/>
          <w:szCs w:val="20"/>
          <w:lang w:val="en-CA"/>
        </w:rPr>
        <w:t>competency</w:t>
      </w:r>
      <w:r w:rsidRPr="0584752A" w:rsidR="0083B256">
        <w:rPr>
          <w:rFonts w:ascii="Verdana" w:hAnsi="Verdana" w:eastAsia="Calibri" w:cs=""/>
          <w:sz w:val="20"/>
          <w:szCs w:val="20"/>
          <w:lang w:val="en-CA"/>
        </w:rPr>
        <w:t>.</w:t>
      </w:r>
    </w:p>
    <w:p w:rsidR="0083B256" w:rsidP="0584752A" w:rsidRDefault="0083B256" w14:paraId="037843D8" w14:textId="0A67EEF3">
      <w:pPr>
        <w:pStyle w:val="ListParagraph"/>
        <w:numPr>
          <w:ilvl w:val="0"/>
          <w:numId w:val="3"/>
        </w:numPr>
        <w:rPr>
          <w:rFonts w:ascii="Verdana" w:hAnsi="Verdana" w:eastAsia="Verdana" w:cs="Verdana" w:asciiTheme="minorAscii" w:hAnsiTheme="minorAscii" w:eastAsiaTheme="minorAscii" w:cstheme="minorAscii"/>
          <w:sz w:val="20"/>
          <w:szCs w:val="20"/>
          <w:lang w:val="en-CA"/>
        </w:rPr>
      </w:pPr>
      <w:r w:rsidRPr="0584752A" w:rsidR="0083B256">
        <w:rPr>
          <w:rFonts w:ascii="Verdana" w:hAnsi="Verdana" w:eastAsia="Calibri" w:cs=""/>
          <w:sz w:val="20"/>
          <w:szCs w:val="20"/>
          <w:lang w:val="en-CA"/>
        </w:rPr>
        <w:t>For image numbering, see Images &gt; Captions.</w:t>
      </w:r>
    </w:p>
    <w:p w:rsidR="0584752A" w:rsidP="0584752A" w:rsidRDefault="0584752A" w14:paraId="31BAEEE9" w14:textId="00D2AE0A">
      <w:pPr>
        <w:pStyle w:val="ListParagraph"/>
        <w:numPr>
          <w:ilvl w:val="0"/>
          <w:numId w:val="3"/>
        </w:numPr>
        <w:rPr>
          <w:sz w:val="20"/>
          <w:szCs w:val="20"/>
          <w:lang w:val="en-CA"/>
        </w:rPr>
      </w:pPr>
    </w:p>
    <w:p w:rsidRPr="00A1030B" w:rsidR="00491295" w:rsidP="006A43A1" w:rsidRDefault="006A43A1" w14:paraId="48552410" w14:textId="4D7D49B9">
      <w:pPr>
        <w:pStyle w:val="Heading2"/>
        <w:rPr>
          <w:lang w:val="en-CA"/>
        </w:rPr>
      </w:pPr>
      <w:r w:rsidRPr="4E4A9DD4" w:rsidR="006A43A1">
        <w:rPr>
          <w:lang w:val="en-CA"/>
        </w:rPr>
        <w:t>Textboxes</w:t>
      </w:r>
    </w:p>
    <w:p w:rsidR="08CB1B14" w:rsidP="4E4A9DD4" w:rsidRDefault="08CB1B14" w14:paraId="0A898B3E" w14:textId="0B29039D">
      <w:pPr>
        <w:pStyle w:val="Heading3"/>
        <w:rPr>
          <w:rFonts w:ascii="Verdana" w:hAnsi="Verdana" w:eastAsia="" w:cs=""/>
          <w:color w:val="000000" w:themeColor="text1" w:themeTint="FF" w:themeShade="FF"/>
          <w:sz w:val="24"/>
          <w:szCs w:val="24"/>
          <w:lang w:val="en-CA"/>
        </w:rPr>
      </w:pPr>
      <w:r w:rsidRPr="0584752A" w:rsidR="08CB1B14">
        <w:rPr>
          <w:lang w:val="en-CA"/>
        </w:rPr>
        <w:t>Learning Objectives</w:t>
      </w:r>
    </w:p>
    <w:p w:rsidR="1F8347DD" w:rsidP="3AC56DF5" w:rsidRDefault="1F8347DD" w14:paraId="129B0B28" w14:textId="47A711FD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val="en-CA"/>
        </w:rPr>
      </w:pPr>
      <w:r w:rsidRPr="3AC56DF5" w:rsidR="1F8347DD">
        <w:rPr>
          <w:rFonts w:ascii="Verdana" w:hAnsi="Verdana" w:eastAsia="Calibri" w:cs=""/>
          <w:sz w:val="20"/>
          <w:szCs w:val="20"/>
          <w:lang w:val="en-CA"/>
        </w:rPr>
        <w:t xml:space="preserve">Inserted </w:t>
      </w:r>
      <w:r w:rsidRPr="3AC56DF5" w:rsidR="6F47E521">
        <w:rPr>
          <w:rFonts w:ascii="Verdana" w:hAnsi="Verdana" w:eastAsia="Calibri" w:cs=""/>
          <w:sz w:val="20"/>
          <w:szCs w:val="20"/>
          <w:lang w:val="en-CA"/>
        </w:rPr>
        <w:t xml:space="preserve">after the introductory statement </w:t>
      </w:r>
      <w:r w:rsidRPr="3AC56DF5" w:rsidR="1F8347DD">
        <w:rPr>
          <w:rFonts w:ascii="Verdana" w:hAnsi="Verdana" w:eastAsia="Calibri" w:cs=""/>
          <w:sz w:val="20"/>
          <w:szCs w:val="20"/>
          <w:lang w:val="en-CA"/>
        </w:rPr>
        <w:t>at the beginning of each part (new competency)</w:t>
      </w:r>
    </w:p>
    <w:p w:rsidR="1F8347DD" w:rsidP="0584752A" w:rsidRDefault="1F8347DD" w14:paraId="454EB485" w14:textId="6922A1B7">
      <w:pPr>
        <w:pStyle w:val="ListParagraph"/>
        <w:numPr>
          <w:ilvl w:val="0"/>
          <w:numId w:val="5"/>
        </w:numPr>
        <w:rPr>
          <w:sz w:val="20"/>
          <w:szCs w:val="20"/>
          <w:lang w:val="en-CA"/>
        </w:rPr>
      </w:pPr>
      <w:r w:rsidRPr="0584752A" w:rsidR="1F8347DD">
        <w:rPr>
          <w:rFonts w:ascii="Verdana" w:hAnsi="Verdana" w:eastAsia="Calibri" w:cs=""/>
          <w:sz w:val="20"/>
          <w:szCs w:val="20"/>
          <w:lang w:val="en-CA"/>
        </w:rPr>
        <w:t>Title: “Learning Objectives”</w:t>
      </w:r>
    </w:p>
    <w:p w:rsidR="1F8347DD" w:rsidP="0584752A" w:rsidRDefault="1F8347DD" w14:paraId="5AD75236" w14:textId="1E8DFEF4">
      <w:pPr>
        <w:pStyle w:val="ListParagraph"/>
        <w:numPr>
          <w:ilvl w:val="0"/>
          <w:numId w:val="5"/>
        </w:numPr>
        <w:rPr>
          <w:sz w:val="20"/>
          <w:szCs w:val="20"/>
          <w:lang w:val="en-CA"/>
        </w:rPr>
      </w:pPr>
      <w:r w:rsidRPr="0584752A" w:rsidR="1F8347DD">
        <w:rPr>
          <w:rFonts w:ascii="Verdana" w:hAnsi="Verdana" w:eastAsia="Calibri" w:cs=""/>
          <w:sz w:val="20"/>
          <w:szCs w:val="20"/>
          <w:lang w:val="en-CA"/>
        </w:rPr>
        <w:t>Intro sentence: “After completing the learning tasks in this competency, you will be able to:”</w:t>
      </w:r>
    </w:p>
    <w:p w:rsidR="1F8347DD" w:rsidP="0584752A" w:rsidRDefault="1F8347DD" w14:paraId="3701848C" w14:textId="2B2E88E3">
      <w:pPr>
        <w:pStyle w:val="ListParagraph"/>
        <w:numPr>
          <w:ilvl w:val="0"/>
          <w:numId w:val="5"/>
        </w:numPr>
        <w:rPr>
          <w:sz w:val="20"/>
          <w:szCs w:val="20"/>
          <w:lang w:val="en-CA"/>
        </w:rPr>
      </w:pPr>
      <w:r w:rsidRPr="3AC56DF5" w:rsidR="1F8347DD">
        <w:rPr>
          <w:rFonts w:ascii="Verdana" w:hAnsi="Verdana" w:eastAsia="Calibri" w:cs=""/>
          <w:sz w:val="20"/>
          <w:szCs w:val="20"/>
          <w:lang w:val="en-CA"/>
        </w:rPr>
        <w:t>Bulleted list starting with capital letters, not ending with a period.</w:t>
      </w:r>
    </w:p>
    <w:p w:rsidR="79621EDD" w:rsidP="0584752A" w:rsidRDefault="79621EDD" w14:paraId="6CD032D5" w14:textId="43967649">
      <w:pPr>
        <w:pStyle w:val="Normal"/>
        <w:jc w:val="center"/>
        <w:rPr>
          <w:rFonts w:ascii="Verdana" w:hAnsi="Verdana" w:eastAsia="Calibri" w:cs=""/>
          <w:sz w:val="20"/>
          <w:szCs w:val="20"/>
        </w:rPr>
      </w:pPr>
      <w:r w:rsidR="3F935F32">
        <w:drawing>
          <wp:inline wp14:editId="5A5662AE" wp14:anchorId="57B54B5E">
            <wp:extent cx="4572000" cy="3895725"/>
            <wp:effectExtent l="0" t="0" r="0" b="0"/>
            <wp:docPr id="5094350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67636fdbdec42f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8CB1B14" w:rsidP="4E4A9DD4" w:rsidRDefault="08CB1B14" w14:paraId="75C571B5" w14:textId="0AD23D44">
      <w:pPr>
        <w:pStyle w:val="Heading3"/>
        <w:rPr>
          <w:rFonts w:ascii="Verdana" w:hAnsi="Verdana" w:eastAsia="" w:cs=""/>
          <w:color w:val="000000" w:themeColor="text1" w:themeTint="FF" w:themeShade="FF"/>
          <w:sz w:val="24"/>
          <w:szCs w:val="24"/>
          <w:lang w:val="en-CA"/>
        </w:rPr>
      </w:pPr>
      <w:r w:rsidRPr="0584752A" w:rsidR="08CB1B14">
        <w:rPr>
          <w:rFonts w:ascii="Verdana" w:hAnsi="Verdana" w:eastAsia="" w:cs=""/>
          <w:color w:val="000000" w:themeColor="text1" w:themeTint="FF" w:themeShade="FF"/>
          <w:sz w:val="24"/>
          <w:szCs w:val="24"/>
          <w:lang w:val="en-CA"/>
        </w:rPr>
        <w:t>Self-Test</w:t>
      </w:r>
    </w:p>
    <w:p w:rsidR="4C6B96D0" w:rsidP="0584752A" w:rsidRDefault="4C6B96D0" w14:paraId="0EB83E9B" w14:textId="15AA8A5C">
      <w:pPr>
        <w:pStyle w:val="ListParagraph"/>
        <w:numPr>
          <w:ilvl w:val="0"/>
          <w:numId w:val="6"/>
        </w:numPr>
        <w:rPr>
          <w:rFonts w:ascii="Verdana" w:hAnsi="Verdana" w:eastAsia="Verdana" w:cs="Verdana" w:asciiTheme="minorAscii" w:hAnsiTheme="minorAscii" w:eastAsiaTheme="minorAscii" w:cstheme="minorAscii"/>
          <w:sz w:val="20"/>
          <w:szCs w:val="20"/>
          <w:lang w:val="en-CA"/>
        </w:rPr>
      </w:pPr>
      <w:r w:rsidRPr="0584752A" w:rsidR="4C6B96D0">
        <w:rPr>
          <w:rFonts w:ascii="Verdana" w:hAnsi="Verdana" w:eastAsia="Calibri" w:cs=""/>
          <w:sz w:val="20"/>
          <w:szCs w:val="20"/>
          <w:lang w:val="en-CA"/>
        </w:rPr>
        <w:t>Each self-test textbox is preceded by the following:</w:t>
      </w:r>
    </w:p>
    <w:p w:rsidR="5F9A0CDB" w:rsidP="0584752A" w:rsidRDefault="5F9A0CDB" w14:paraId="2B271297" w14:textId="76041CB9">
      <w:pPr>
        <w:pStyle w:val="ListParagraph"/>
        <w:numPr>
          <w:ilvl w:val="1"/>
          <w:numId w:val="6"/>
        </w:numPr>
        <w:rPr>
          <w:sz w:val="20"/>
          <w:szCs w:val="20"/>
          <w:lang w:val="en-CA"/>
        </w:rPr>
      </w:pPr>
      <w:r w:rsidRPr="0584752A" w:rsidR="5F9A0CDB">
        <w:rPr>
          <w:rFonts w:ascii="Verdana" w:hAnsi="Verdana" w:eastAsia="Calibri" w:cs=""/>
          <w:sz w:val="20"/>
          <w:szCs w:val="20"/>
          <w:lang w:val="en-CA"/>
        </w:rPr>
        <w:t xml:space="preserve">A checkbox icon aligned left </w:t>
      </w:r>
      <w:r w:rsidRPr="0584752A" w:rsidR="48FC4641">
        <w:rPr>
          <w:rFonts w:ascii="Verdana" w:hAnsi="Verdana" w:eastAsia="Calibri" w:cs=""/>
          <w:sz w:val="20"/>
          <w:szCs w:val="20"/>
          <w:lang w:val="en-CA"/>
        </w:rPr>
        <w:t xml:space="preserve">next to </w:t>
      </w:r>
      <w:r w:rsidRPr="0584752A" w:rsidR="5F9A0CDB">
        <w:rPr>
          <w:rFonts w:ascii="Verdana" w:hAnsi="Verdana" w:eastAsia="Calibri" w:cs=""/>
          <w:sz w:val="20"/>
          <w:szCs w:val="20"/>
          <w:lang w:val="en-CA"/>
        </w:rPr>
        <w:t>the following statem</w:t>
      </w:r>
      <w:r w:rsidRPr="0584752A" w:rsidR="35A02242">
        <w:rPr>
          <w:rFonts w:ascii="Verdana" w:hAnsi="Verdana" w:eastAsia="Calibri" w:cs=""/>
          <w:sz w:val="20"/>
          <w:szCs w:val="20"/>
          <w:lang w:val="en-CA"/>
        </w:rPr>
        <w:t>ent: Now complete A-1 LT1 Self-Test and check your answers.</w:t>
      </w:r>
    </w:p>
    <w:p w:rsidR="35A02242" w:rsidP="0584752A" w:rsidRDefault="35A02242" w14:paraId="5F24E575" w14:textId="16BF99C2">
      <w:pPr>
        <w:pStyle w:val="ListParagraph"/>
        <w:numPr>
          <w:ilvl w:val="2"/>
          <w:numId w:val="6"/>
        </w:numPr>
        <w:rPr>
          <w:sz w:val="20"/>
          <w:szCs w:val="20"/>
          <w:lang w:val="en-CA"/>
        </w:rPr>
      </w:pPr>
      <w:r w:rsidRPr="0584752A" w:rsidR="35A02242">
        <w:rPr>
          <w:rFonts w:ascii="Verdana" w:hAnsi="Verdana" w:eastAsia="Calibri" w:cs=""/>
          <w:sz w:val="20"/>
          <w:szCs w:val="20"/>
          <w:lang w:val="en-CA"/>
        </w:rPr>
        <w:t>The checkbox icon can be inserted from the media library with a width of 50px.</w:t>
      </w:r>
      <w:r w:rsidRPr="0584752A" w:rsidR="2514511B">
        <w:rPr>
          <w:rFonts w:ascii="Verdana" w:hAnsi="Verdana" w:eastAsia="Calibri" w:cs=""/>
          <w:sz w:val="20"/>
          <w:szCs w:val="20"/>
          <w:lang w:val="en-CA"/>
        </w:rPr>
        <w:t xml:space="preserve"> The alt text should be left blank.</w:t>
      </w:r>
    </w:p>
    <w:p w:rsidR="022E8712" w:rsidP="0584752A" w:rsidRDefault="022E8712" w14:paraId="5462E474" w14:textId="3DC601EB">
      <w:pPr>
        <w:pStyle w:val="ListParagraph"/>
        <w:numPr>
          <w:ilvl w:val="1"/>
          <w:numId w:val="6"/>
        </w:numPr>
        <w:rPr>
          <w:sz w:val="20"/>
          <w:szCs w:val="20"/>
          <w:lang w:val="en-CA"/>
        </w:rPr>
      </w:pPr>
      <w:r w:rsidRPr="0584752A" w:rsidR="022E8712">
        <w:rPr>
          <w:rFonts w:ascii="Verdana" w:hAnsi="Verdana" w:eastAsia="Calibri" w:cs=""/>
          <w:sz w:val="20"/>
          <w:szCs w:val="20"/>
          <w:lang w:val="en-CA"/>
        </w:rPr>
        <w:t>A heading 1: Self-Test #</w:t>
      </w:r>
    </w:p>
    <w:p w:rsidR="022E8712" w:rsidP="0584752A" w:rsidRDefault="022E8712" w14:paraId="29046A3A" w14:textId="79A13535">
      <w:pPr>
        <w:pStyle w:val="ListParagraph"/>
        <w:numPr>
          <w:ilvl w:val="0"/>
          <w:numId w:val="6"/>
        </w:numPr>
        <w:rPr>
          <w:sz w:val="20"/>
          <w:szCs w:val="20"/>
          <w:lang w:val="en-CA"/>
        </w:rPr>
      </w:pPr>
      <w:r w:rsidRPr="0584752A" w:rsidR="022E8712">
        <w:rPr>
          <w:rFonts w:ascii="Verdana" w:hAnsi="Verdana" w:eastAsia="Calibri" w:cs=""/>
          <w:sz w:val="20"/>
          <w:szCs w:val="20"/>
          <w:lang w:val="en-CA"/>
        </w:rPr>
        <w:t>Title: Self-Test #</w:t>
      </w:r>
    </w:p>
    <w:p w:rsidR="022E8712" w:rsidP="0584752A" w:rsidRDefault="022E8712" w14:paraId="50E058EA" w14:textId="34C1FEA1">
      <w:pPr>
        <w:pStyle w:val="ListParagraph"/>
        <w:numPr>
          <w:ilvl w:val="0"/>
          <w:numId w:val="6"/>
        </w:numPr>
        <w:rPr>
          <w:sz w:val="20"/>
          <w:szCs w:val="20"/>
          <w:lang w:val="en-CA"/>
        </w:rPr>
      </w:pPr>
      <w:r w:rsidRPr="0584752A" w:rsidR="022E8712">
        <w:rPr>
          <w:rFonts w:ascii="Verdana" w:hAnsi="Verdana" w:eastAsia="Calibri" w:cs=""/>
          <w:sz w:val="20"/>
          <w:szCs w:val="20"/>
          <w:lang w:val="en-CA"/>
        </w:rPr>
        <w:t>Content: A properly formatted numbered list. For questions that are multiple choice, use type</w:t>
      </w:r>
      <w:proofErr w:type="gramStart"/>
      <w:r w:rsidRPr="0584752A" w:rsidR="022E8712">
        <w:rPr>
          <w:rFonts w:ascii="Verdana" w:hAnsi="Verdana" w:eastAsia="Calibri" w:cs=""/>
          <w:sz w:val="20"/>
          <w:szCs w:val="20"/>
          <w:lang w:val="en-CA"/>
        </w:rPr>
        <w:t>=”a</w:t>
      </w:r>
      <w:proofErr w:type="gramEnd"/>
      <w:r w:rsidRPr="0584752A" w:rsidR="022E8712">
        <w:rPr>
          <w:rFonts w:ascii="Verdana" w:hAnsi="Verdana" w:eastAsia="Calibri" w:cs=""/>
          <w:sz w:val="20"/>
          <w:szCs w:val="20"/>
          <w:lang w:val="en-CA"/>
        </w:rPr>
        <w:t>” for the options.</w:t>
      </w:r>
    </w:p>
    <w:p w:rsidR="60F580EB" w:rsidP="741E0D68" w:rsidRDefault="60F580EB" w14:paraId="73A709B4" w14:textId="431A4575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CA"/>
        </w:rPr>
      </w:pPr>
      <w:r w:rsidRPr="741E0D68" w:rsidR="60F580EB">
        <w:rPr>
          <w:rFonts w:ascii="Verdana" w:hAnsi="Verdana" w:eastAsia="Calibri" w:cs=""/>
          <w:sz w:val="20"/>
          <w:szCs w:val="20"/>
          <w:lang w:val="en-CA"/>
        </w:rPr>
        <w:t xml:space="preserve">After the last question, insert the following statement: Check your answers using the </w:t>
      </w:r>
      <w:hyperlink r:id="R0a5b3addf7a44cf5">
        <w:r w:rsidRPr="741E0D68" w:rsidR="60F580EB">
          <w:rPr>
            <w:rStyle w:val="Hyperlink"/>
            <w:noProof w:val="0"/>
            <w:lang w:val="en-CA"/>
          </w:rPr>
          <w:t>Self-Test Answer Keys</w:t>
        </w:r>
      </w:hyperlink>
      <w:r w:rsidRPr="741E0D68" w:rsidR="60F580EB">
        <w:rPr>
          <w:noProof w:val="0"/>
          <w:lang w:val="en-CA"/>
        </w:rPr>
        <w:t xml:space="preserve"> in Appendix 1.</w:t>
      </w:r>
    </w:p>
    <w:p w:rsidR="741E0D68" w:rsidP="741E0D68" w:rsidRDefault="741E0D68" w14:paraId="3B4BAE0C" w14:textId="4947F504">
      <w:pPr>
        <w:pStyle w:val="Normal"/>
        <w:rPr>
          <w:rFonts w:ascii="Verdana" w:hAnsi="Verdana" w:eastAsia="Calibri" w:cs=""/>
          <w:sz w:val="20"/>
          <w:szCs w:val="20"/>
        </w:rPr>
      </w:pPr>
      <w:r w:rsidR="741E0D68">
        <w:drawing>
          <wp:inline wp14:editId="7D548820" wp14:anchorId="3499AF18">
            <wp:extent cx="4572000" cy="2390775"/>
            <wp:effectExtent l="0" t="0" r="0" b="0"/>
            <wp:docPr id="13520183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9fe3476973040e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0CF9D33" w:rsidP="34692D10" w:rsidRDefault="60CF9D33" w14:paraId="660D4A0A" w14:textId="27A918AE">
      <w:pPr>
        <w:pStyle w:val="Heading2"/>
        <w:rPr>
          <w:rFonts w:ascii="Verdana" w:hAnsi="Verdana" w:eastAsia="" w:cs=""/>
          <w:b w:val="1"/>
          <w:bCs w:val="1"/>
          <w:sz w:val="26"/>
          <w:szCs w:val="26"/>
          <w:lang w:val="en-CA"/>
        </w:rPr>
      </w:pPr>
      <w:r w:rsidRPr="34692D10" w:rsidR="60CF9D33">
        <w:rPr>
          <w:rFonts w:ascii="Verdana" w:hAnsi="Verdana" w:eastAsia="" w:cs=""/>
          <w:b w:val="1"/>
          <w:bCs w:val="1"/>
          <w:sz w:val="26"/>
          <w:szCs w:val="26"/>
          <w:lang w:val="en-CA"/>
        </w:rPr>
        <w:t>Formulas</w:t>
      </w:r>
    </w:p>
    <w:p w:rsidR="60CF9D33" w:rsidP="34692D10" w:rsidRDefault="60CF9D33" w14:paraId="55F20CD0" w14:textId="61CB0574">
      <w:pPr>
        <w:pStyle w:val="ListParagraph"/>
        <w:numPr>
          <w:ilvl w:val="0"/>
          <w:numId w:val="9"/>
        </w:numPr>
        <w:rPr>
          <w:rFonts w:ascii="Verdana" w:hAnsi="Verdana" w:eastAsia="Verdana" w:cs="Verdana" w:asciiTheme="minorAscii" w:hAnsiTheme="minorAscii" w:eastAsiaTheme="minorAscii" w:cstheme="minorAscii"/>
          <w:sz w:val="20"/>
          <w:szCs w:val="20"/>
          <w:lang w:val="en-CA"/>
        </w:rPr>
      </w:pPr>
      <w:r w:rsidRPr="34692D10" w:rsidR="60CF9D33">
        <w:rPr>
          <w:rFonts w:ascii="Verdana" w:hAnsi="Verdana" w:eastAsia="Calibri" w:cs=""/>
          <w:sz w:val="20"/>
          <w:szCs w:val="20"/>
          <w:lang w:val="en-CA"/>
        </w:rPr>
        <w:t xml:space="preserve">In LaTeX </w:t>
      </w:r>
    </w:p>
    <w:p w:rsidR="60CF9D33" w:rsidP="34692D10" w:rsidRDefault="60CF9D33" w14:paraId="3932B48B" w14:textId="7B7193ED">
      <w:pPr>
        <w:pStyle w:val="ListParagraph"/>
        <w:numPr>
          <w:ilvl w:val="0"/>
          <w:numId w:val="9"/>
        </w:numPr>
        <w:rPr>
          <w:sz w:val="20"/>
          <w:szCs w:val="20"/>
          <w:lang w:val="en-CA"/>
        </w:rPr>
      </w:pPr>
      <w:r w:rsidRPr="34692D10" w:rsidR="60CF9D33">
        <w:rPr>
          <w:rFonts w:ascii="Verdana" w:hAnsi="Verdana" w:eastAsia="Calibri" w:cs=""/>
          <w:sz w:val="20"/>
          <w:szCs w:val="20"/>
          <w:lang w:val="en-CA"/>
        </w:rPr>
        <w:t>Centre-aligned</w:t>
      </w:r>
    </w:p>
    <w:sectPr w:rsidRPr="00A1030B" w:rsidR="0049129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1F3927"/>
    <w:rsid w:val="00005D4A"/>
    <w:rsid w:val="00044277"/>
    <w:rsid w:val="0039312D"/>
    <w:rsid w:val="00462032"/>
    <w:rsid w:val="00491295"/>
    <w:rsid w:val="005725BB"/>
    <w:rsid w:val="0068732E"/>
    <w:rsid w:val="006A43A1"/>
    <w:rsid w:val="00817C7B"/>
    <w:rsid w:val="0083B256"/>
    <w:rsid w:val="00A1030B"/>
    <w:rsid w:val="00CC5860"/>
    <w:rsid w:val="00D345FF"/>
    <w:rsid w:val="00DE0E11"/>
    <w:rsid w:val="00E55CC6"/>
    <w:rsid w:val="022E8712"/>
    <w:rsid w:val="0309BEAD"/>
    <w:rsid w:val="0454D465"/>
    <w:rsid w:val="0584752A"/>
    <w:rsid w:val="07A12B73"/>
    <w:rsid w:val="08CB1B14"/>
    <w:rsid w:val="0923F1C8"/>
    <w:rsid w:val="0A344C47"/>
    <w:rsid w:val="0BFF466F"/>
    <w:rsid w:val="0C089385"/>
    <w:rsid w:val="0EBDF1DD"/>
    <w:rsid w:val="0F07BD6A"/>
    <w:rsid w:val="112F86E5"/>
    <w:rsid w:val="125EACAC"/>
    <w:rsid w:val="12D630C3"/>
    <w:rsid w:val="15964D6E"/>
    <w:rsid w:val="19EBE186"/>
    <w:rsid w:val="1A69BE91"/>
    <w:rsid w:val="1C393D75"/>
    <w:rsid w:val="1EC17ABB"/>
    <w:rsid w:val="1F8347DD"/>
    <w:rsid w:val="23057CEA"/>
    <w:rsid w:val="234944E9"/>
    <w:rsid w:val="2514511B"/>
    <w:rsid w:val="2598833D"/>
    <w:rsid w:val="28AB9B1D"/>
    <w:rsid w:val="28DF2CDE"/>
    <w:rsid w:val="2B1F3927"/>
    <w:rsid w:val="2DEE9934"/>
    <w:rsid w:val="2E8BF790"/>
    <w:rsid w:val="304C8665"/>
    <w:rsid w:val="31E7D16B"/>
    <w:rsid w:val="331C20BE"/>
    <w:rsid w:val="33DD12ED"/>
    <w:rsid w:val="34692D10"/>
    <w:rsid w:val="35A02242"/>
    <w:rsid w:val="39BD6F60"/>
    <w:rsid w:val="39FD15FE"/>
    <w:rsid w:val="3AC56DF5"/>
    <w:rsid w:val="3C7EF769"/>
    <w:rsid w:val="3C8EAD97"/>
    <w:rsid w:val="3E7ACDC1"/>
    <w:rsid w:val="3F935F32"/>
    <w:rsid w:val="43FB243D"/>
    <w:rsid w:val="449CB997"/>
    <w:rsid w:val="44B87ECC"/>
    <w:rsid w:val="456E54AA"/>
    <w:rsid w:val="45726F8C"/>
    <w:rsid w:val="4596F49E"/>
    <w:rsid w:val="45EBF774"/>
    <w:rsid w:val="48FC4641"/>
    <w:rsid w:val="49BA6ACD"/>
    <w:rsid w:val="4C6B96D0"/>
    <w:rsid w:val="4CF20B8F"/>
    <w:rsid w:val="4D115A0F"/>
    <w:rsid w:val="4DA20683"/>
    <w:rsid w:val="4E4A9DD4"/>
    <w:rsid w:val="4F300587"/>
    <w:rsid w:val="5241BB8E"/>
    <w:rsid w:val="534088AE"/>
    <w:rsid w:val="53614D13"/>
    <w:rsid w:val="563A5F4A"/>
    <w:rsid w:val="57C15B6A"/>
    <w:rsid w:val="5AAC0DBE"/>
    <w:rsid w:val="5B5B2421"/>
    <w:rsid w:val="5DFF90A0"/>
    <w:rsid w:val="5F518DD6"/>
    <w:rsid w:val="5F9A0CDB"/>
    <w:rsid w:val="602E9544"/>
    <w:rsid w:val="60CF9D33"/>
    <w:rsid w:val="60F580EB"/>
    <w:rsid w:val="61B57624"/>
    <w:rsid w:val="62C0EA24"/>
    <w:rsid w:val="62F8DD56"/>
    <w:rsid w:val="63949848"/>
    <w:rsid w:val="63D20C52"/>
    <w:rsid w:val="64520B73"/>
    <w:rsid w:val="6A160E63"/>
    <w:rsid w:val="6F47E521"/>
    <w:rsid w:val="6F60912A"/>
    <w:rsid w:val="6F7C2613"/>
    <w:rsid w:val="7044B90E"/>
    <w:rsid w:val="71E0896F"/>
    <w:rsid w:val="73126B23"/>
    <w:rsid w:val="741E0D68"/>
    <w:rsid w:val="744D68B1"/>
    <w:rsid w:val="75F0D716"/>
    <w:rsid w:val="77A5DBD7"/>
    <w:rsid w:val="784B6A3D"/>
    <w:rsid w:val="78E32E5B"/>
    <w:rsid w:val="79621EDD"/>
    <w:rsid w:val="7E84AB60"/>
    <w:rsid w:val="7EE6487D"/>
    <w:rsid w:val="7FD2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3927"/>
  <w15:chartTrackingRefBased/>
  <w15:docId w15:val="{25472C47-EC5C-4CC8-8C6D-E4193917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A43A1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30B"/>
    <w:pPr>
      <w:keepNext/>
      <w:keepLines/>
      <w:spacing w:before="360" w:after="12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3A1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43A1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1030B"/>
    <w:rPr>
      <w:rFonts w:ascii="Verdana" w:hAnsi="Verdana" w:eastAsiaTheme="majorEastAsia" w:cstheme="majorBidi"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44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277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6A43A1"/>
    <w:rPr>
      <w:rFonts w:ascii="Verdana" w:hAnsi="Verdana" w:eastAsiaTheme="majorEastAsia" w:cstheme="majorBidi"/>
      <w:b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6A43A1"/>
    <w:rPr>
      <w:rFonts w:ascii="Verdana" w:hAnsi="Verdana" w:eastAsiaTheme="majorEastAsia" w:cstheme="majorBidi"/>
      <w:color w:val="000000" w:themeColor="text1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s://opentextbc.ca/publishingstyleguide/" TargetMode="External" Id="Rb41670e18e654c80" /><Relationship Type="http://schemas.openxmlformats.org/officeDocument/2006/relationships/numbering" Target="numbering.xml" Id="Rd0c6f6300b024e7d" /><Relationship Type="http://schemas.openxmlformats.org/officeDocument/2006/relationships/image" Target="/media/image2.jpg" Id="R667636fdbdec42f7" /><Relationship Type="http://schemas.openxmlformats.org/officeDocument/2006/relationships/hyperlink" Target="https://pressbooks.bccampus.ca/plumbing3e/back-matter/self-test-answer-keys/" TargetMode="External" Id="R0a5b3addf7a44cf5" /><Relationship Type="http://schemas.openxmlformats.org/officeDocument/2006/relationships/image" Target="/media/image3.jpg" Id="Ra9fe3476973040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5708d7-0468-4924-a7cb-bb9c7dbdb748">
      <UserInfo>
        <DisplayName>Krista Lambert</DisplayName>
        <AccountId>23</AccountId>
        <AccountType/>
      </UserInfo>
      <UserInfo>
        <DisplayName>Josie Gray</DisplayName>
        <AccountId>6</AccountId>
        <AccountType/>
      </UserInfo>
    </SharedWithUsers>
    <Notes xmlns="a4552b1f-1ea5-4c59-b95d-32d25950a676" xsi:nil="true"/>
    <lcf76f155ced4ddcb4097134ff3c332f xmlns="a4552b1f-1ea5-4c59-b95d-32d25950a676">
      <Terms xmlns="http://schemas.microsoft.com/office/infopath/2007/PartnerControls"/>
    </lcf76f155ced4ddcb4097134ff3c332f>
    <TaxCatchAll xmlns="595708d7-0468-4924-a7cb-bb9c7dbdb7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2AB5BEAD495449EB5FB59E4688D0D" ma:contentTypeVersion="17" ma:contentTypeDescription="Create a new document." ma:contentTypeScope="" ma:versionID="6b57f5fab7a6f82aba3419e77f36845e">
  <xsd:schema xmlns:xsd="http://www.w3.org/2001/XMLSchema" xmlns:xs="http://www.w3.org/2001/XMLSchema" xmlns:p="http://schemas.microsoft.com/office/2006/metadata/properties" xmlns:ns2="a4552b1f-1ea5-4c59-b95d-32d25950a676" xmlns:ns3="595708d7-0468-4924-a7cb-bb9c7dbdb748" targetNamespace="http://schemas.microsoft.com/office/2006/metadata/properties" ma:root="true" ma:fieldsID="66ef1ba9b8a7b03d216a2de297a2d997" ns2:_="" ns3:_="">
    <xsd:import namespace="a4552b1f-1ea5-4c59-b95d-32d25950a676"/>
    <xsd:import namespace="595708d7-0468-4924-a7cb-bb9c7dbdb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52b1f-1ea5-4c59-b95d-32d25950a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s" ma:index="21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69625a3-3073-453a-b5d0-62f197c3f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708d7-0468-4924-a7cb-bb9c7dbdb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27833cb-bacc-4b73-86d2-afb78b6f6f10}" ma:internalName="TaxCatchAll" ma:showField="CatchAllData" ma:web="595708d7-0468-4924-a7cb-bb9c7dbdb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9F77E-4D57-4166-A25A-8B577BABC2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33967A-F8F4-4BAE-BEFE-BFB179F1D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65DC2-B6C7-4A84-85A8-54181AC215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Gray</dc:creator>
  <cp:keywords/>
  <dc:description/>
  <cp:lastModifiedBy>Kaitlyn Zheng (She/Her)</cp:lastModifiedBy>
  <cp:revision>23</cp:revision>
  <dcterms:created xsi:type="dcterms:W3CDTF">2021-05-19T14:32:00Z</dcterms:created>
  <dcterms:modified xsi:type="dcterms:W3CDTF">2022-04-27T17:39:36Z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0x0101005342AB5BEAD495449EB5FB59E4688D0D</vt:lpwstr>
  </property>
</Properties>
</file>